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18B7" w:rsidRPr="00B918B7" w:rsidRDefault="0068692E" w:rsidP="00B918B7">
      <w:pPr>
        <w:pStyle w:val="Graphicsanchor"/>
        <w:rPr>
          <w:rFonts w:ascii="Baskerville Old Face" w:hAnsi="Baskerville Old Face"/>
          <w:sz w:val="22"/>
          <w:szCs w:val="22"/>
        </w:rPr>
      </w:pPr>
      <w:r w:rsidRPr="001602AB">
        <w:rPr>
          <w:rFonts w:ascii="Baskerville Old Face" w:hAnsi="Baskerville Old Face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1" layoutInCell="1" allowOverlap="1" wp14:anchorId="1D6C8235" wp14:editId="66CBFA00">
                <wp:simplePos x="0" y="0"/>
                <wp:positionH relativeFrom="column">
                  <wp:posOffset>5676900</wp:posOffset>
                </wp:positionH>
                <wp:positionV relativeFrom="page">
                  <wp:posOffset>684530</wp:posOffset>
                </wp:positionV>
                <wp:extent cx="1609090" cy="259080"/>
                <wp:effectExtent l="0" t="0" r="0" b="0"/>
                <wp:wrapNone/>
                <wp:docPr id="539030829" name="Text Box 5390308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909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692E" w:rsidRPr="00293782" w:rsidRDefault="0068692E" w:rsidP="0068692E">
                            <w:pPr>
                              <w:pStyle w:val="NoSpacing"/>
                            </w:pPr>
                            <w:r>
                              <w:t>510-3936426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43200" tIns="45720" rIns="36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6C8235" id="_x0000_t202" coordsize="21600,21600" o:spt="202" path="m,l,21600r21600,l21600,xe">
                <v:stroke joinstyle="miter"/>
                <v:path gradientshapeok="t" o:connecttype="rect"/>
              </v:shapetype>
              <v:shape id="Text Box 539030829" o:spid="_x0000_s1026" type="#_x0000_t202" style="position:absolute;margin-left:447pt;margin-top:53.9pt;width:126.7pt;height:20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f+MTYwIAADQFAAAOAAAAZHJzL2Uyb0RvYy54bWysVF9P2zAQf5+072D5fSQtg0FEijoQ0yQE&#13;&#10;aDDx7Dp2E83xefa1SffpOTtpy7q9ME2RnPP9v9/d+eKybw1bKx8asCWfHOWcKSuhauyy5N+fbj6c&#13;&#10;cRZQ2EoYsKrkGxX45ez9u4vOFWoKNZhKeUZObCg6V/Ia0RVZFmStWhGOwClLQg2+FUhXv8wqLzry&#13;&#10;3ppsmuenWQe+ch6kCoG414OQz5J/rZXEe62DQmZKTrlhOn06F/HMZheiWHrh6kaOaYh/yKIVjaWg&#13;&#10;O1fXAgVb+eYPV20jPQTQeCShzUDrRqpUA1UzyQ+qeayFU6kWAie4HUzh/7mVd+tH9+AZ9p+hpwZG&#13;&#10;QDoXikDMWE+vfRv/lCkjOUG42cGmemQyGp3m5/RxJkk2PTnPzxKu2d7a+YBfFLQsEiX31JaElljf&#13;&#10;BqSIpLpVicEs3DTGpNYY+xuDFAeOSr0drfcJJwo3RkUrY78pzZoq5R0ZaarUlfFsLWgehJTKYio5&#13;&#10;+SXtqKUp9lsMR/1oOmT1FuOdRYoMFnfGbWPBJ5QO0q5+bFPWgz7h96ruSGK/6MdGLqDaUH89DKMf&#13;&#10;nLxpqAm3IuCD8DTr1DfaX7ynQxvoSg4jxVkN/tff+FGfRpCknHW0OyUPP1fCK87MV0vD+fGYVpOW&#13;&#10;bbicfJrSxafL8WkeJYvXErtqr4DaMaGXwslERn00W1J7aJ9pzecxKomElRS75Lglr3DYaHompJrP&#13;&#10;kxKtlxN4ax+djK4jvHHEnvpn4d04h0gTfAfbLRPFwTgOutHSwnyFoJs0qxHgAdUReFrNNMLjMxJ3&#13;&#10;//U9ae0fu9kLAAAA//8DAFBLAwQUAAYACAAAACEAEwMf4uYAAAARAQAADwAAAGRycy9kb3ducmV2&#13;&#10;LnhtbEyPQUvDQBCF74L/YRnBm920xDZNsyltRAQpBWPBHrfJmASzszG7aeO/d3rSyzDDm3nzvmQ9&#13;&#10;mlacsXeNJQXTSQACqbBlQ5WCw/vzQwTCeU2lbi2hgh90sE5vbxIdl/ZCb3jOfSXYhFysFdTed7GU&#13;&#10;rqjRaDexHRJrn7Y32vPYV7Ls9YXNTStnQTCXRjfEH2rdYVZj8ZUPRkH2SN/59mWzK8xxn33gbDhu&#13;&#10;X/dK3d+NTysumxUIj6P/u4ArA+eHlIOd7EClE62CaBkykGchWDDIdWMaLkIQJ+7CaA4yTeR/kvQX&#13;&#10;AAD//wMAUEsBAi0AFAAGAAgAAAAhALaDOJL+AAAA4QEAABMAAAAAAAAAAAAAAAAAAAAAAFtDb250&#13;&#10;ZW50X1R5cGVzXS54bWxQSwECLQAUAAYACAAAACEAOP0h/9YAAACUAQAACwAAAAAAAAAAAAAAAAAv&#13;&#10;AQAAX3JlbHMvLnJlbHNQSwECLQAUAAYACAAAACEAg3/jE2MCAAA0BQAADgAAAAAAAAAAAAAAAAAu&#13;&#10;AgAAZHJzL2Uyb0RvYy54bWxQSwECLQAUAAYACAAAACEAEwMf4uYAAAARAQAADwAAAAAAAAAAAAAA&#13;&#10;AAC9BAAAZHJzL2Rvd25yZXYueG1sUEsFBgAAAAAEAAQA8wAAANAFAAAAAA==&#13;&#10;" filled="f" stroked="f">
                <v:textbox inset="1.2mm,,1mm">
                  <w:txbxContent>
                    <w:p w:rsidR="0068692E" w:rsidRPr="00293782" w:rsidRDefault="0068692E" w:rsidP="0068692E">
                      <w:pPr>
                        <w:pStyle w:val="NoSpacing"/>
                      </w:pPr>
                      <w:r>
                        <w:t>510-3936426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Pr="00B918B7">
        <w:rPr>
          <w:rFonts w:ascii="Baskerville Old Face" w:hAnsi="Baskerville Old Face"/>
          <w:noProof/>
          <w:sz w:val="22"/>
          <w:szCs w:val="22"/>
        </w:rPr>
        <w:drawing>
          <wp:anchor distT="0" distB="0" distL="114300" distR="114300" simplePos="0" relativeHeight="251671552" behindDoc="0" locked="0" layoutInCell="1" allowOverlap="1" wp14:anchorId="301FC0D7" wp14:editId="4D35D790">
            <wp:simplePos x="0" y="0"/>
            <wp:positionH relativeFrom="column">
              <wp:posOffset>5386070</wp:posOffset>
            </wp:positionH>
            <wp:positionV relativeFrom="paragraph">
              <wp:posOffset>-241300</wp:posOffset>
            </wp:positionV>
            <wp:extent cx="262255" cy="262255"/>
            <wp:effectExtent l="0" t="0" r="4445" b="4445"/>
            <wp:wrapNone/>
            <wp:docPr id="273470792" name="Graphic 31" descr="Receiv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470792" name="Graphic 31" descr="Receiver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255" cy="262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02AB" w:rsidRPr="001602AB">
        <w:rPr>
          <w:rFonts w:ascii="Baskerville Old Face" w:hAnsi="Baskerville Old Face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1" layoutInCell="1" allowOverlap="1" wp14:anchorId="18F6293C" wp14:editId="3698A6AF">
                <wp:simplePos x="0" y="0"/>
                <wp:positionH relativeFrom="column">
                  <wp:posOffset>5676900</wp:posOffset>
                </wp:positionH>
                <wp:positionV relativeFrom="page">
                  <wp:posOffset>1295400</wp:posOffset>
                </wp:positionV>
                <wp:extent cx="1609090" cy="259080"/>
                <wp:effectExtent l="0" t="0" r="0" b="0"/>
                <wp:wrapNone/>
                <wp:docPr id="2090038773" name="Text Box 20900387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909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02AB" w:rsidRDefault="001602AB" w:rsidP="001602AB">
                            <w:pPr>
                              <w:pStyle w:val="NoSpacing"/>
                            </w:pPr>
                            <w:hyperlink r:id="rId7" w:history="1">
                              <w:r w:rsidRPr="001602AB">
                                <w:rPr>
                                  <w:rStyle w:val="Hyperlink"/>
                                </w:rPr>
                                <w:t>Portfolio</w:t>
                              </w:r>
                            </w:hyperlink>
                          </w:p>
                          <w:p w:rsidR="001602AB" w:rsidRPr="00293782" w:rsidRDefault="001602AB" w:rsidP="001602AB">
                            <w:pPr>
                              <w:pStyle w:val="NoSpacing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43200" tIns="45720" rIns="36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F6293C" id="Text Box 2090038773" o:spid="_x0000_s1027" type="#_x0000_t202" style="position:absolute;margin-left:447pt;margin-top:102pt;width:126.7pt;height:20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68wJZQIAADsFAAAOAAAAZHJzL2Uyb0RvYy54bWysVEtv2zAMvg/YfxB0X+2ka9cGcYosRYcB&#13;&#10;RVssHXpWZCkxJouaxMTOfn0p2Xks26XDYECm+OZHUuObtjZso3yowBZ8cJZzpqyEsrLLgn9/vvtw&#13;&#10;xVlAYUthwKqCb1XgN5P378aNG6khrMCUyjNyYsOocQVfIbpRlgW5UrUIZ+CUJaEGXwukq19mpRcN&#13;&#10;ea9NNszzy6wBXzoPUoVA3NtOyCfJv9ZK4qPWQSEzBafcMJ0+nYt4ZpOxGC29cKtK9mmIf8iiFpWl&#13;&#10;oHtXtwIFW/vqD1d1JT0E0Hgmoc5A60qqVANVM8hPqpmvhFOpFgInuD1M4f+5lQ+buXvyDNvP0FID&#13;&#10;IyCNC6NAzFhPq30d/5QpIzlBuN3DplpkMhpd5tf0cSZJNry4zq8SrtnB2vmAXxTULBIF99SWhJbY&#13;&#10;3AekiKS6U4nBLNxVxqTWGPsbgxQ7jkq97a0PCScKt0ZFK2O/Kc2qMuUdGWmq1Mx4thE0D0JKZTGV&#13;&#10;nPySdtTSFPsthr1+NO2yeovx3iJFBot747qy4BNKJ2mXP3Yp606f8DuqO5LYLloq/KifCyi31GYP&#13;&#10;3QYEJ+8q6sW9CPgkPI08tY/WGB/p0AaagkNPcbYC/+tv/KhPk0hSzhpaoYKHn2vhFWfmq6UZ/XhO&#13;&#10;G0o7110uPg3p4tPl/DKPksWxxK7rGVBXBvRgOJnIqI9mR2oP9Qtt+zRGJZGwkmIXHHfkDLvFptdC&#13;&#10;quk0KdGWOYH3du5kdB1RjpP23L4I7/pxRBrkB9gtmxidTGWnGy0tTNcIukojG3HuUO3xpw1Nk9y/&#13;&#10;JvEJOL4nrcObN3kFAAD//wMAUEsDBBQABgAIAAAAIQDh1J8b5QAAABEBAAAPAAAAZHJzL2Rvd25y&#13;&#10;ZXYueG1sTI9NS8NAEIbvgv9hGcGb3TSsGtNsShsRQUrBKNjjNjsmwexszG7a+O/dnPQyzOc775Ot&#13;&#10;J9OxEw6utSRhuYiAIVVWt1RLeH97ukmAOa9Iq84SSvhBB+v88iJTqbZnesVT6WsWRMilSkLjfZ9y&#13;&#10;7qoGjXIL2yOF2acdjPKhHGquB3UO4qbjcRTdcaNaCh8a1WPRYPVVjkZCcUvf5fZ5s6vMYV98YDwe&#13;&#10;ti97Ka+vpsdVCJsVMI+T/7uAmSH4hzwYO9qRtGOdhORBBCAvIY7mZN5YinsB7BhaQiTA84z/J8l/&#13;&#10;AQAA//8DAFBLAQItABQABgAIAAAAIQC2gziS/gAAAOEBAAATAAAAAAAAAAAAAAAAAAAAAABbQ29u&#13;&#10;dGVudF9UeXBlc10ueG1sUEsBAi0AFAAGAAgAAAAhADj9If/WAAAAlAEAAAsAAAAAAAAAAAAAAAAA&#13;&#10;LwEAAF9yZWxzLy5yZWxzUEsBAi0AFAAGAAgAAAAhAFTrzAllAgAAOwUAAA4AAAAAAAAAAAAAAAAA&#13;&#10;LgIAAGRycy9lMm9Eb2MueG1sUEsBAi0AFAAGAAgAAAAhAOHUnxvlAAAAEQEAAA8AAAAAAAAAAAAA&#13;&#10;AAAAvwQAAGRycy9kb3ducmV2LnhtbFBLBQYAAAAABAAEAPMAAADRBQAAAAA=&#13;&#10;" filled="f" stroked="f">
                <v:textbox inset="1.2mm,,1mm">
                  <w:txbxContent>
                    <w:p w:rsidR="001602AB" w:rsidRDefault="001602AB" w:rsidP="001602AB">
                      <w:pPr>
                        <w:pStyle w:val="NoSpacing"/>
                      </w:pPr>
                      <w:hyperlink r:id="rId8" w:history="1">
                        <w:r w:rsidRPr="001602AB">
                          <w:rPr>
                            <w:rStyle w:val="Hyperlink"/>
                          </w:rPr>
                          <w:t>Portfolio</w:t>
                        </w:r>
                      </w:hyperlink>
                    </w:p>
                    <w:p w:rsidR="001602AB" w:rsidRPr="00293782" w:rsidRDefault="001602AB" w:rsidP="001602AB">
                      <w:pPr>
                        <w:pStyle w:val="NoSpacing"/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B918B7" w:rsidRPr="001602AB">
        <w:rPr>
          <w:rFonts w:ascii="Baskerville Old Face" w:hAnsi="Baskerville Old Face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1" layoutInCell="1" allowOverlap="1" wp14:anchorId="0A23C2E1" wp14:editId="18F7E1FF">
                <wp:simplePos x="0" y="0"/>
                <wp:positionH relativeFrom="column">
                  <wp:posOffset>5680710</wp:posOffset>
                </wp:positionH>
                <wp:positionV relativeFrom="page">
                  <wp:posOffset>954405</wp:posOffset>
                </wp:positionV>
                <wp:extent cx="1609090" cy="259080"/>
                <wp:effectExtent l="0" t="0" r="0" b="0"/>
                <wp:wrapNone/>
                <wp:docPr id="1072479867" name="Text Box 10724798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909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18B7" w:rsidRPr="00293782" w:rsidRDefault="00B918B7" w:rsidP="00B918B7">
                            <w:pPr>
                              <w:pStyle w:val="NoSpacing"/>
                            </w:pPr>
                            <w:r>
                              <w:t>gastonu@pixar.com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43200" tIns="45720" rIns="36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23C2E1" id="Text Box 1072479867" o:spid="_x0000_s1028" type="#_x0000_t202" style="position:absolute;margin-left:447.3pt;margin-top:75.15pt;width:126.7pt;height:20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O22tZwIAADsFAAAOAAAAZHJzL2Uyb0RvYy54bWysVF9v2jAQf5+072D5fSSlK2sRoWJUTJNQ&#13;&#10;W41OfTaOXaI5Ps8+SNin79kJlHV76TRFcs73/35358l1Wxu2Uz5UYAt+Nsg5U1ZCWdmngn9/WHy4&#13;&#10;5CygsKUwYFXB9yrw6+n7d5PGjdUQNmBK5Rk5sWHcuIJvEN04y4LcqFqEAThlSajB1wLp6p+y0ouG&#13;&#10;vNcmG+b5KGvAl86DVCEQ96YT8mnyr7WSeKd1UMhMwSk3TKdP5zqe2XQixk9euE0l+zTEP2RRi8pS&#13;&#10;0KOrG4GCbX31h6u6kh4CaBxIqDPQupIq1UDVnOWvqllthFOpFgInuCNM4f+5lbe7lbv3DNvP0FID&#13;&#10;IyCNC+NAzFhPq30d/5QpIzlBuD/CplpkMhqN8iv6OJMkG15c5ZcJ1+zF2vmAXxTULBIF99SWhJbY&#13;&#10;LQNSRFI9qMRgFhaVMak1xv7GIMWOo1Jve+uXhBOFe6OilbHflGZVmfKOjDRVam482wmaByGlsphK&#13;&#10;Tn5JO2ppiv0Ww14/mnZZvcX4aJEig8WjcV1Z8AmlV2mXPw4p606f8DupO5LYrlsqnLpx6Ocayj21&#13;&#10;2UO3AcHJRUW9WIqA98LTyFP7aI3xjg5toCk49BRnG/C//saP+jSJJOWsoRUqePi5FV5xZr5amtGP&#13;&#10;57ShtHPd5eLTkC4+Xc5HeZSsTyV2W8+BunJGD4aTiYz6aA6k9lA/0rbPYlQSCSspdsHxQM6xW2x6&#13;&#10;LaSazZISbZkTuLQrJ6PriHKctIf2UXjXjyPSIN/CYdnE+NVUdrrR0sJsi6CrNLIR5w7VHn/a0DTJ&#13;&#10;/WsSn4DTe9J6efOmzwAAAP//AwBQSwMEFAAGAAgAAAAhAPzxxLnlAAAAEQEAAA8AAABkcnMvZG93&#13;&#10;bnJldi54bWxMT01Lw0AQvQv+h2UEb3aT2pY0zaa0ERFECqYFe9wmYxLMzsbspo3/3ulJL8MM7837&#13;&#10;SNajacUZe9dYUhBOAhBIhS0bqhQc9s8PEQjnNZW6tYQKftDBOr29SXRc2gu94zn3lWARcrFWUHvf&#13;&#10;xVK6okaj3cR2SIx92t5oz2dfybLXFxY3rZwGwUIa3RA71LrDrMbiKx+MgmxO3/n2ZfNWmOMu+8Dp&#13;&#10;cNy+7pS6vxufVjw2KxAeR//3AdcOnB9SDnayA5VOtAqi5WzBVAbmwSOIKyOcRdzxxNsyDEGmifzf&#13;&#10;JP0FAAD//wMAUEsBAi0AFAAGAAgAAAAhALaDOJL+AAAA4QEAABMAAAAAAAAAAAAAAAAAAAAAAFtD&#13;&#10;b250ZW50X1R5cGVzXS54bWxQSwECLQAUAAYACAAAACEAOP0h/9YAAACUAQAACwAAAAAAAAAAAAAA&#13;&#10;AAAvAQAAX3JlbHMvLnJlbHNQSwECLQAUAAYACAAAACEAlDttrWcCAAA7BQAADgAAAAAAAAAAAAAA&#13;&#10;AAAuAgAAZHJzL2Uyb0RvYy54bWxQSwECLQAUAAYACAAAACEA/PHEueUAAAARAQAADwAAAAAAAAAA&#13;&#10;AAAAAADBBAAAZHJzL2Rvd25yZXYueG1sUEsFBgAAAAAEAAQA8wAAANMFAAAAAA==&#13;&#10;" filled="f" stroked="f">
                <v:textbox inset="1.2mm,,1mm">
                  <w:txbxContent>
                    <w:p w:rsidR="00B918B7" w:rsidRPr="00293782" w:rsidRDefault="00B918B7" w:rsidP="00B918B7">
                      <w:pPr>
                        <w:pStyle w:val="NoSpacing"/>
                      </w:pPr>
                      <w:r>
                        <w:t>gastonu@pixar.com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B918B7" w:rsidRPr="001602AB">
        <w:rPr>
          <w:rFonts w:ascii="Baskerville Old Face" w:hAnsi="Baskerville Old Face"/>
          <w:b/>
          <w:bCs/>
          <w:sz w:val="28"/>
          <w:szCs w:val="28"/>
        </w:rPr>
        <w:t>Gaston Ugarte</w:t>
      </w:r>
      <w:r w:rsidR="001602AB">
        <w:rPr>
          <w:rFonts w:ascii="Baskerville Old Face" w:hAnsi="Baskerville Old Face"/>
          <w:sz w:val="22"/>
          <w:szCs w:val="22"/>
        </w:rPr>
        <w:t xml:space="preserve"> </w:t>
      </w:r>
    </w:p>
    <w:p w:rsidR="00B918B7" w:rsidRPr="00B918B7" w:rsidRDefault="00B918B7" w:rsidP="00B918B7">
      <w:pPr>
        <w:pStyle w:val="Graphicsanchor"/>
        <w:jc w:val="center"/>
        <w:rPr>
          <w:rFonts w:ascii="Baskerville Old Face" w:hAnsi="Baskerville Old Face"/>
          <w:sz w:val="22"/>
          <w:szCs w:val="22"/>
        </w:rPr>
      </w:pPr>
      <w:r w:rsidRPr="00B918B7">
        <w:rPr>
          <w:rFonts w:ascii="Baskerville Old Face" w:hAnsi="Baskerville Old Face"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1C944258" wp14:editId="7EC1E276">
            <wp:simplePos x="0" y="0"/>
            <wp:positionH relativeFrom="column">
              <wp:posOffset>5384800</wp:posOffset>
            </wp:positionH>
            <wp:positionV relativeFrom="paragraph">
              <wp:posOffset>-127635</wp:posOffset>
            </wp:positionV>
            <wp:extent cx="264795" cy="262255"/>
            <wp:effectExtent l="0" t="0" r="1905" b="4445"/>
            <wp:wrapNone/>
            <wp:docPr id="1341755539" name="Graphic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755539" name="Graphic 31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" cy="262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918B7" w:rsidRPr="00B918B7" w:rsidRDefault="001602AB" w:rsidP="00B918B7">
      <w:pPr>
        <w:spacing w:before="100" w:beforeAutospacing="1" w:after="100" w:afterAutospacing="1" w:line="360" w:lineRule="atLeast"/>
        <w:jc w:val="center"/>
        <w:rPr>
          <w:rFonts w:ascii="Baskerville Old Face" w:eastAsia="Times New Roman" w:hAnsi="Baskerville Old Face" w:cs="Times New Roman"/>
          <w:b/>
          <w:bCs/>
          <w:color w:val="auto"/>
          <w:kern w:val="0"/>
          <w:szCs w:val="22"/>
          <w14:ligatures w14:val="none"/>
        </w:rPr>
      </w:pPr>
      <w:r w:rsidRPr="001602AB">
        <w:rPr>
          <w:rFonts w:ascii="Baskerville Old Face" w:hAnsi="Baskerville Old Face"/>
          <w:b/>
          <w:bCs/>
          <w:noProof/>
          <w:szCs w:val="22"/>
        </w:rPr>
        <w:drawing>
          <wp:anchor distT="0" distB="0" distL="114300" distR="114300" simplePos="0" relativeHeight="251667456" behindDoc="0" locked="0" layoutInCell="1" allowOverlap="1" wp14:anchorId="34F29D96" wp14:editId="5A9457EF">
            <wp:simplePos x="0" y="0"/>
            <wp:positionH relativeFrom="column">
              <wp:posOffset>5386070</wp:posOffset>
            </wp:positionH>
            <wp:positionV relativeFrom="paragraph">
              <wp:posOffset>14605</wp:posOffset>
            </wp:positionV>
            <wp:extent cx="262255" cy="262255"/>
            <wp:effectExtent l="0" t="0" r="4445" b="4445"/>
            <wp:wrapNone/>
            <wp:docPr id="19056764" name="Graphic 31" descr="Pencil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6764" name="Graphic 31" descr="Pencil">
                      <a:hlinkClick r:id="rId8"/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255" cy="262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18B7" w:rsidRPr="00B918B7">
        <w:rPr>
          <w:rFonts w:ascii="Baskerville Old Face" w:eastAsia="Times New Roman" w:hAnsi="Baskerville Old Face" w:cs="Times New Roman"/>
          <w:b/>
          <w:bCs/>
          <w:color w:val="5E5D5D"/>
          <w:kern w:val="0"/>
          <w:szCs w:val="22"/>
          <w14:ligatures w14:val="none"/>
        </w:rPr>
        <w:t>PROFILE</w:t>
      </w:r>
    </w:p>
    <w:p w:rsidR="0068692E" w:rsidRDefault="00B918B7" w:rsidP="0068692E">
      <w:pPr>
        <w:spacing w:before="100" w:beforeAutospacing="1" w:after="100" w:afterAutospacing="1" w:line="240" w:lineRule="auto"/>
        <w:jc w:val="center"/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</w:pPr>
      <w:r w:rsidRPr="00B918B7"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  <w:t>Senior Set Modeling Supervisor / Visual Development Artist with 20+ years of experience in feature animation and high-end VFX. Background in architecture and fine art, specializing in cinematic environments, world-building, and production-ready set design.</w:t>
      </w:r>
    </w:p>
    <w:p w:rsidR="00B918B7" w:rsidRPr="00B918B7" w:rsidRDefault="00B918B7" w:rsidP="0068692E">
      <w:pPr>
        <w:spacing w:before="100" w:beforeAutospacing="1" w:after="100" w:afterAutospacing="1" w:line="240" w:lineRule="auto"/>
        <w:jc w:val="center"/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</w:pPr>
      <w:r w:rsidRPr="00B918B7"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  <w:t>Extensive leadership experience at Pixar Animation Studios across multiple Academy Award–winning films, bridging artistic vision with technical execution.</w:t>
      </w:r>
    </w:p>
    <w:p w:rsidR="00B918B7" w:rsidRPr="00B918B7" w:rsidRDefault="00B918B7" w:rsidP="00B918B7">
      <w:pPr>
        <w:spacing w:before="100" w:beforeAutospacing="1" w:after="100" w:afterAutospacing="1" w:line="240" w:lineRule="auto"/>
        <w:jc w:val="center"/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</w:pPr>
      <w:r w:rsidRPr="00B918B7">
        <w:rPr>
          <w:rFonts w:ascii="Times New Roman" w:eastAsia="Times New Roman" w:hAnsi="Times New Roman" w:cs="Times New Roman"/>
          <w:color w:val="auto"/>
          <w:kern w:val="0"/>
          <w:szCs w:val="22"/>
          <w14:ligatures w14:val="none"/>
        </w:rPr>
        <w:t>​</w:t>
      </w:r>
      <w:r w:rsidRPr="00B918B7">
        <w:rPr>
          <w:rFonts w:ascii="Baskerville Old Face" w:eastAsia="Times New Roman" w:hAnsi="Baskerville Old Face" w:cs="Times New Roman"/>
          <w:b/>
          <w:bCs/>
          <w:color w:val="auto"/>
          <w:kern w:val="0"/>
          <w:szCs w:val="22"/>
          <w14:ligatures w14:val="none"/>
        </w:rPr>
        <w:t>EXPERIENCE</w:t>
      </w:r>
    </w:p>
    <w:p w:rsidR="00B918B7" w:rsidRPr="00B918B7" w:rsidRDefault="00B918B7" w:rsidP="00B918B7">
      <w:pPr>
        <w:spacing w:before="100" w:beforeAutospacing="1" w:after="100" w:afterAutospacing="1" w:line="240" w:lineRule="auto"/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</w:pPr>
      <w:r w:rsidRPr="00B918B7">
        <w:rPr>
          <w:rFonts w:ascii="Baskerville Old Face" w:eastAsia="Times New Roman" w:hAnsi="Baskerville Old Face" w:cs="Times New Roman"/>
          <w:b/>
          <w:bCs/>
          <w:color w:val="auto"/>
          <w:kern w:val="0"/>
          <w:szCs w:val="22"/>
          <w14:ligatures w14:val="none"/>
        </w:rPr>
        <w:t xml:space="preserve">Pixar Animation Studios </w:t>
      </w:r>
      <w:proofErr w:type="gramStart"/>
      <w:r w:rsidRPr="00B918B7">
        <w:rPr>
          <w:rFonts w:ascii="Baskerville Old Face" w:eastAsia="Times New Roman" w:hAnsi="Baskerville Old Face" w:cs="Times New Roman"/>
          <w:b/>
          <w:bCs/>
          <w:color w:val="auto"/>
          <w:kern w:val="0"/>
          <w:szCs w:val="22"/>
          <w14:ligatures w14:val="none"/>
        </w:rPr>
        <w:t>—  Set</w:t>
      </w:r>
      <w:proofErr w:type="gramEnd"/>
      <w:r w:rsidRPr="00B918B7">
        <w:rPr>
          <w:rFonts w:ascii="Baskerville Old Face" w:eastAsia="Times New Roman" w:hAnsi="Baskerville Old Face" w:cs="Times New Roman"/>
          <w:b/>
          <w:bCs/>
          <w:color w:val="auto"/>
          <w:kern w:val="0"/>
          <w:szCs w:val="22"/>
          <w14:ligatures w14:val="none"/>
        </w:rPr>
        <w:t xml:space="preserve"> Modeling Supervisor / Set Art Direction / Visual Development Artist</w:t>
      </w:r>
    </w:p>
    <w:p w:rsidR="00B918B7" w:rsidRDefault="00B918B7" w:rsidP="00B918B7">
      <w:pPr>
        <w:spacing w:before="100" w:beforeAutospacing="1" w:after="100" w:afterAutospacing="1" w:line="240" w:lineRule="auto"/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</w:pPr>
      <w:r w:rsidRPr="00B918B7">
        <w:rPr>
          <w:rFonts w:ascii="Baskerville Old Face" w:eastAsia="Times New Roman" w:hAnsi="Baskerville Old Face" w:cs="Times New Roman"/>
          <w:b/>
          <w:bCs/>
          <w:color w:val="auto"/>
          <w:kern w:val="0"/>
          <w:szCs w:val="22"/>
          <w14:ligatures w14:val="none"/>
        </w:rPr>
        <w:t>2006 – Present</w:t>
      </w:r>
      <w:r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  <w:t xml:space="preserve"> </w:t>
      </w:r>
      <w:r w:rsidRPr="00B918B7"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  <w:t>Lead and contribute to world-building across major animated features, collaborating closely with Production Design, Art Department, Layout, and Lighting. Focus on storytelling through environments, design consistency, and production scalability.</w:t>
      </w:r>
    </w:p>
    <w:p w:rsidR="00B918B7" w:rsidRPr="00B918B7" w:rsidRDefault="00B918B7" w:rsidP="00B918B7">
      <w:pPr>
        <w:spacing w:before="100" w:beforeAutospacing="1" w:after="100" w:afterAutospacing="1" w:line="240" w:lineRule="auto"/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</w:pPr>
      <w:r w:rsidRPr="00B918B7">
        <w:rPr>
          <w:rFonts w:ascii="Baskerville Old Face" w:eastAsia="Times New Roman" w:hAnsi="Baskerville Old Face" w:cs="Times New Roman"/>
          <w:b/>
          <w:bCs/>
          <w:color w:val="auto"/>
          <w:kern w:val="0"/>
          <w:szCs w:val="22"/>
          <w14:ligatures w14:val="none"/>
        </w:rPr>
        <w:t>Selected Films:</w:t>
      </w:r>
    </w:p>
    <w:p w:rsidR="00B918B7" w:rsidRPr="00B918B7" w:rsidRDefault="00B918B7" w:rsidP="00B918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</w:pPr>
      <w:r w:rsidRPr="00B918B7">
        <w:rPr>
          <w:rFonts w:ascii="Baskerville Old Face" w:eastAsia="Times New Roman" w:hAnsi="Baskerville Old Face" w:cs="Times New Roman"/>
          <w:b/>
          <w:bCs/>
          <w:color w:val="auto"/>
          <w:kern w:val="0"/>
          <w:szCs w:val="22"/>
          <w14:ligatures w14:val="none"/>
        </w:rPr>
        <w:t>WALL</w:t>
      </w:r>
      <w:r w:rsidRPr="00B918B7">
        <w:rPr>
          <w:rFonts w:ascii="Cambria" w:eastAsia="Times New Roman" w:hAnsi="Cambria" w:cs="Cambria"/>
          <w:b/>
          <w:bCs/>
          <w:color w:val="auto"/>
          <w:kern w:val="0"/>
          <w:szCs w:val="22"/>
          <w14:ligatures w14:val="none"/>
        </w:rPr>
        <w:t>·</w:t>
      </w:r>
      <w:r w:rsidRPr="00B918B7">
        <w:rPr>
          <w:rFonts w:ascii="Baskerville Old Face" w:eastAsia="Times New Roman" w:hAnsi="Baskerville Old Face" w:cs="Times New Roman"/>
          <w:b/>
          <w:bCs/>
          <w:color w:val="auto"/>
          <w:kern w:val="0"/>
          <w:szCs w:val="22"/>
          <w14:ligatures w14:val="none"/>
        </w:rPr>
        <w:t>E</w:t>
      </w:r>
      <w:r w:rsidRPr="00B918B7"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  <w:t xml:space="preserve"> — Senior Set Modeler</w:t>
      </w:r>
    </w:p>
    <w:p w:rsidR="00B918B7" w:rsidRPr="00B918B7" w:rsidRDefault="00B918B7" w:rsidP="00B918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</w:pPr>
      <w:r w:rsidRPr="00B918B7">
        <w:rPr>
          <w:rFonts w:ascii="Baskerville Old Face" w:eastAsia="Times New Roman" w:hAnsi="Baskerville Old Face" w:cs="Times New Roman"/>
          <w:b/>
          <w:bCs/>
          <w:color w:val="auto"/>
          <w:kern w:val="0"/>
          <w:szCs w:val="22"/>
          <w14:ligatures w14:val="none"/>
        </w:rPr>
        <w:t xml:space="preserve">Up </w:t>
      </w:r>
      <w:r w:rsidRPr="00B918B7"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  <w:t>— Senior Set Modeler</w:t>
      </w:r>
    </w:p>
    <w:p w:rsidR="00B918B7" w:rsidRPr="00B918B7" w:rsidRDefault="00B918B7" w:rsidP="00B918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</w:pPr>
      <w:r w:rsidRPr="00B918B7">
        <w:rPr>
          <w:rFonts w:ascii="Baskerville Old Face" w:eastAsia="Times New Roman" w:hAnsi="Baskerville Old Face" w:cs="Times New Roman"/>
          <w:b/>
          <w:bCs/>
          <w:color w:val="auto"/>
          <w:kern w:val="0"/>
          <w:szCs w:val="22"/>
          <w14:ligatures w14:val="none"/>
        </w:rPr>
        <w:t>Brave</w:t>
      </w:r>
      <w:r w:rsidRPr="00B918B7"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  <w:t xml:space="preserve"> — Senior Modeler / Visual Development Artist</w:t>
      </w:r>
    </w:p>
    <w:p w:rsidR="00B918B7" w:rsidRPr="00B918B7" w:rsidRDefault="00B918B7" w:rsidP="00B918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</w:pPr>
      <w:r w:rsidRPr="00B918B7">
        <w:rPr>
          <w:rFonts w:ascii="Baskerville Old Face" w:eastAsia="Times New Roman" w:hAnsi="Baskerville Old Face" w:cs="Times New Roman"/>
          <w:b/>
          <w:bCs/>
          <w:color w:val="auto"/>
          <w:kern w:val="0"/>
          <w:szCs w:val="22"/>
          <w14:ligatures w14:val="none"/>
        </w:rPr>
        <w:t>The Good Dinosaur</w:t>
      </w:r>
      <w:r w:rsidRPr="00B918B7"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  <w:t xml:space="preserve"> — </w:t>
      </w:r>
      <w:r w:rsidRPr="00B918B7">
        <w:rPr>
          <w:rFonts w:ascii="Baskerville Old Face" w:eastAsia="Times New Roman" w:hAnsi="Baskerville Old Face" w:cs="Times New Roman"/>
          <w:b/>
          <w:bCs/>
          <w:color w:val="auto"/>
          <w:kern w:val="0"/>
          <w:szCs w:val="22"/>
          <w14:ligatures w14:val="none"/>
        </w:rPr>
        <w:t>Set Modeling Supervisor</w:t>
      </w:r>
    </w:p>
    <w:p w:rsidR="00B918B7" w:rsidRPr="00B918B7" w:rsidRDefault="00B918B7" w:rsidP="00B918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</w:pPr>
      <w:r w:rsidRPr="00B918B7">
        <w:rPr>
          <w:rFonts w:ascii="Baskerville Old Face" w:eastAsia="Times New Roman" w:hAnsi="Baskerville Old Face" w:cs="Times New Roman"/>
          <w:b/>
          <w:bCs/>
          <w:color w:val="auto"/>
          <w:kern w:val="0"/>
          <w:szCs w:val="22"/>
          <w14:ligatures w14:val="none"/>
        </w:rPr>
        <w:t>Toy Story That Time Forgot</w:t>
      </w:r>
      <w:r w:rsidRPr="00B918B7"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  <w:t xml:space="preserve"> — Senior Set Modeler</w:t>
      </w:r>
    </w:p>
    <w:p w:rsidR="00B918B7" w:rsidRPr="00B918B7" w:rsidRDefault="00B918B7" w:rsidP="00B918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</w:pPr>
      <w:r w:rsidRPr="00B918B7">
        <w:rPr>
          <w:rFonts w:ascii="Baskerville Old Face" w:eastAsia="Times New Roman" w:hAnsi="Baskerville Old Face" w:cs="Times New Roman"/>
          <w:b/>
          <w:bCs/>
          <w:color w:val="auto"/>
          <w:kern w:val="0"/>
          <w:szCs w:val="22"/>
          <w14:ligatures w14:val="none"/>
        </w:rPr>
        <w:t>Coco</w:t>
      </w:r>
      <w:r w:rsidRPr="00B918B7"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  <w:t xml:space="preserve"> — </w:t>
      </w:r>
      <w:r w:rsidRPr="00B918B7">
        <w:rPr>
          <w:rFonts w:ascii="Baskerville Old Face" w:eastAsia="Times New Roman" w:hAnsi="Baskerville Old Face" w:cs="Times New Roman"/>
          <w:b/>
          <w:bCs/>
          <w:color w:val="auto"/>
          <w:kern w:val="0"/>
          <w:szCs w:val="22"/>
          <w14:ligatures w14:val="none"/>
        </w:rPr>
        <w:t>Set Modeling Supervisor</w:t>
      </w:r>
    </w:p>
    <w:p w:rsidR="00B918B7" w:rsidRPr="00B918B7" w:rsidRDefault="00B918B7" w:rsidP="00B918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Baskerville Old Face" w:eastAsia="Times New Roman" w:hAnsi="Baskerville Old Face" w:cs="Times New Roman"/>
          <w:b/>
          <w:bCs/>
          <w:color w:val="auto"/>
          <w:kern w:val="0"/>
          <w:szCs w:val="22"/>
          <w14:ligatures w14:val="none"/>
        </w:rPr>
      </w:pPr>
      <w:r w:rsidRPr="00B918B7">
        <w:rPr>
          <w:rFonts w:ascii="Baskerville Old Face" w:eastAsia="Times New Roman" w:hAnsi="Baskerville Old Face" w:cs="Times New Roman"/>
          <w:b/>
          <w:bCs/>
          <w:color w:val="auto"/>
          <w:kern w:val="0"/>
          <w:szCs w:val="22"/>
          <w14:ligatures w14:val="none"/>
        </w:rPr>
        <w:t xml:space="preserve">Onward </w:t>
      </w:r>
      <w:r w:rsidRPr="00B918B7"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  <w:t xml:space="preserve">— Visual Development / </w:t>
      </w:r>
      <w:r w:rsidRPr="00B918B7">
        <w:rPr>
          <w:rFonts w:ascii="Baskerville Old Face" w:eastAsia="Times New Roman" w:hAnsi="Baskerville Old Face" w:cs="Times New Roman"/>
          <w:b/>
          <w:bCs/>
          <w:color w:val="auto"/>
          <w:kern w:val="0"/>
          <w:szCs w:val="22"/>
          <w14:ligatures w14:val="none"/>
        </w:rPr>
        <w:t>Set Modeling Supervisor</w:t>
      </w:r>
    </w:p>
    <w:p w:rsidR="00B918B7" w:rsidRPr="00B918B7" w:rsidRDefault="00B918B7" w:rsidP="00B918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</w:pPr>
      <w:r w:rsidRPr="00B918B7">
        <w:rPr>
          <w:rFonts w:ascii="Baskerville Old Face" w:eastAsia="Times New Roman" w:hAnsi="Baskerville Old Face" w:cs="Times New Roman"/>
          <w:b/>
          <w:bCs/>
          <w:color w:val="auto"/>
          <w:kern w:val="0"/>
          <w:szCs w:val="22"/>
          <w14:ligatures w14:val="none"/>
        </w:rPr>
        <w:t>Luca</w:t>
      </w:r>
      <w:r w:rsidRPr="00B918B7"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  <w:t xml:space="preserve"> — Senior Set Modeler</w:t>
      </w:r>
    </w:p>
    <w:p w:rsidR="00B918B7" w:rsidRPr="00B918B7" w:rsidRDefault="00B918B7" w:rsidP="00B918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</w:pPr>
      <w:r w:rsidRPr="00B918B7">
        <w:rPr>
          <w:rFonts w:ascii="Baskerville Old Face" w:eastAsia="Times New Roman" w:hAnsi="Baskerville Old Face" w:cs="Times New Roman"/>
          <w:b/>
          <w:bCs/>
          <w:color w:val="auto"/>
          <w:kern w:val="0"/>
          <w:szCs w:val="22"/>
          <w14:ligatures w14:val="none"/>
        </w:rPr>
        <w:t xml:space="preserve">Lightyear </w:t>
      </w:r>
      <w:r w:rsidRPr="00B918B7"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  <w:t xml:space="preserve">— </w:t>
      </w:r>
      <w:r w:rsidRPr="00B918B7">
        <w:rPr>
          <w:rFonts w:ascii="Baskerville Old Face" w:eastAsia="Times New Roman" w:hAnsi="Baskerville Old Face" w:cs="Times New Roman"/>
          <w:b/>
          <w:bCs/>
          <w:color w:val="auto"/>
          <w:kern w:val="0"/>
          <w:szCs w:val="22"/>
          <w14:ligatures w14:val="none"/>
        </w:rPr>
        <w:t>Set Modeling Supervisor</w:t>
      </w:r>
    </w:p>
    <w:p w:rsidR="00B918B7" w:rsidRPr="00B918B7" w:rsidRDefault="00B918B7" w:rsidP="00B918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</w:pPr>
      <w:r w:rsidRPr="00B918B7">
        <w:rPr>
          <w:rFonts w:ascii="Baskerville Old Face" w:eastAsia="Times New Roman" w:hAnsi="Baskerville Old Face" w:cs="Times New Roman"/>
          <w:b/>
          <w:bCs/>
          <w:color w:val="auto"/>
          <w:kern w:val="0"/>
          <w:szCs w:val="22"/>
          <w14:ligatures w14:val="none"/>
        </w:rPr>
        <w:t>Inside Out 2</w:t>
      </w:r>
      <w:r w:rsidRPr="00B918B7"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  <w:t xml:space="preserve"> — Senior Set Modeler</w:t>
      </w:r>
    </w:p>
    <w:p w:rsidR="00B918B7" w:rsidRDefault="00B918B7" w:rsidP="00B918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</w:pPr>
      <w:r w:rsidRPr="00B918B7">
        <w:rPr>
          <w:rFonts w:ascii="Baskerville Old Face" w:eastAsia="Times New Roman" w:hAnsi="Baskerville Old Face" w:cs="Times New Roman"/>
          <w:b/>
          <w:bCs/>
          <w:color w:val="auto"/>
          <w:kern w:val="0"/>
          <w:szCs w:val="22"/>
          <w14:ligatures w14:val="none"/>
        </w:rPr>
        <w:t>Hoppers</w:t>
      </w:r>
      <w:r w:rsidRPr="00B918B7"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  <w:t xml:space="preserve"> — Additional Sets </w:t>
      </w:r>
      <w:r w:rsidRPr="00B918B7">
        <w:rPr>
          <w:rFonts w:ascii="Baskerville Old Face" w:eastAsia="Times New Roman" w:hAnsi="Baskerville Old Face" w:cs="Times New Roman"/>
          <w:b/>
          <w:bCs/>
          <w:color w:val="auto"/>
          <w:kern w:val="0"/>
          <w:szCs w:val="22"/>
          <w14:ligatures w14:val="none"/>
        </w:rPr>
        <w:t>Art Direction</w:t>
      </w:r>
    </w:p>
    <w:p w:rsidR="00B918B7" w:rsidRPr="00B918B7" w:rsidRDefault="00B918B7" w:rsidP="00B918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</w:pPr>
      <w:proofErr w:type="spellStart"/>
      <w:r w:rsidRPr="00B918B7">
        <w:rPr>
          <w:rFonts w:ascii="Baskerville Old Face" w:eastAsia="Times New Roman" w:hAnsi="Baskerville Old Face" w:cs="Times New Roman"/>
          <w:b/>
          <w:bCs/>
          <w:color w:val="auto"/>
          <w:kern w:val="0"/>
          <w:szCs w:val="22"/>
          <w14:ligatures w14:val="none"/>
        </w:rPr>
        <w:t>Gatto</w:t>
      </w:r>
      <w:proofErr w:type="spellEnd"/>
      <w:r w:rsidRPr="00B918B7">
        <w:rPr>
          <w:rFonts w:ascii="Baskerville Old Face" w:eastAsia="Times New Roman" w:hAnsi="Baskerville Old Face" w:cs="Times New Roman"/>
          <w:b/>
          <w:bCs/>
          <w:color w:val="auto"/>
          <w:kern w:val="0"/>
          <w:szCs w:val="22"/>
          <w14:ligatures w14:val="none"/>
        </w:rPr>
        <w:t xml:space="preserve"> </w:t>
      </w:r>
      <w:r w:rsidRPr="00B918B7"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  <w:t>— Senior Set Modeler / Visual Development</w:t>
      </w:r>
    </w:p>
    <w:p w:rsidR="00B918B7" w:rsidRPr="00B918B7" w:rsidRDefault="00B918B7" w:rsidP="00B918B7">
      <w:pPr>
        <w:spacing w:before="100" w:beforeAutospacing="1" w:after="100" w:afterAutospacing="1" w:line="240" w:lineRule="auto"/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</w:pPr>
    </w:p>
    <w:p w:rsidR="00B918B7" w:rsidRPr="00B918B7" w:rsidRDefault="00B918B7" w:rsidP="001602AB">
      <w:pPr>
        <w:spacing w:before="100" w:beforeAutospacing="1" w:after="100" w:afterAutospacing="1" w:line="240" w:lineRule="auto"/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</w:pPr>
      <w:r w:rsidRPr="00B918B7">
        <w:rPr>
          <w:rFonts w:ascii="Baskerville Old Face" w:eastAsia="Times New Roman" w:hAnsi="Baskerville Old Face" w:cs="Times New Roman"/>
          <w:b/>
          <w:bCs/>
          <w:color w:val="auto"/>
          <w:kern w:val="0"/>
          <w:szCs w:val="22"/>
          <w14:ligatures w14:val="none"/>
        </w:rPr>
        <w:t xml:space="preserve">Sony Pictures </w:t>
      </w:r>
      <w:proofErr w:type="spellStart"/>
      <w:r w:rsidRPr="00B918B7">
        <w:rPr>
          <w:rFonts w:ascii="Baskerville Old Face" w:eastAsia="Times New Roman" w:hAnsi="Baskerville Old Face" w:cs="Times New Roman"/>
          <w:b/>
          <w:bCs/>
          <w:color w:val="auto"/>
          <w:kern w:val="0"/>
          <w:szCs w:val="22"/>
          <w14:ligatures w14:val="none"/>
        </w:rPr>
        <w:t>Imageworks</w:t>
      </w:r>
      <w:proofErr w:type="spellEnd"/>
    </w:p>
    <w:p w:rsidR="00B918B7" w:rsidRPr="00B918B7" w:rsidRDefault="00B918B7" w:rsidP="001602AB">
      <w:pPr>
        <w:spacing w:before="100" w:beforeAutospacing="1" w:after="100" w:afterAutospacing="1" w:line="240" w:lineRule="auto"/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</w:pPr>
      <w:r w:rsidRPr="00B918B7">
        <w:rPr>
          <w:rFonts w:ascii="Baskerville Old Face" w:eastAsia="Times New Roman" w:hAnsi="Baskerville Old Face" w:cs="Times New Roman"/>
          <w:b/>
          <w:bCs/>
          <w:color w:val="auto"/>
          <w:kern w:val="0"/>
          <w:szCs w:val="22"/>
          <w14:ligatures w14:val="none"/>
        </w:rPr>
        <w:t>2005 – 2006</w:t>
      </w:r>
    </w:p>
    <w:p w:rsidR="00B918B7" w:rsidRPr="00B918B7" w:rsidRDefault="00B918B7" w:rsidP="00B918B7">
      <w:pPr>
        <w:spacing w:before="100" w:beforeAutospacing="1" w:after="100" w:afterAutospacing="1" w:line="240" w:lineRule="auto"/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</w:pPr>
    </w:p>
    <w:p w:rsidR="00B918B7" w:rsidRPr="00B918B7" w:rsidRDefault="00B918B7" w:rsidP="00B918B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</w:pPr>
      <w:r w:rsidRPr="00B918B7">
        <w:rPr>
          <w:rFonts w:ascii="Baskerville Old Face" w:eastAsia="Times New Roman" w:hAnsi="Baskerville Old Face" w:cs="Times New Roman"/>
          <w:b/>
          <w:bCs/>
          <w:color w:val="auto"/>
          <w:kern w:val="0"/>
          <w:szCs w:val="22"/>
          <w14:ligatures w14:val="none"/>
        </w:rPr>
        <w:t>Surf’s Up</w:t>
      </w:r>
      <w:r w:rsidRPr="00B918B7"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  <w:t xml:space="preserve"> — Senior Set Modeler</w:t>
      </w:r>
    </w:p>
    <w:p w:rsidR="00B918B7" w:rsidRPr="00B918B7" w:rsidRDefault="00B918B7" w:rsidP="00B918B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</w:pPr>
      <w:r w:rsidRPr="00B918B7">
        <w:rPr>
          <w:rFonts w:ascii="Baskerville Old Face" w:eastAsia="Times New Roman" w:hAnsi="Baskerville Old Face" w:cs="Times New Roman"/>
          <w:b/>
          <w:bCs/>
          <w:color w:val="auto"/>
          <w:kern w:val="0"/>
          <w:szCs w:val="22"/>
          <w14:ligatures w14:val="none"/>
        </w:rPr>
        <w:t>I Am Legend</w:t>
      </w:r>
      <w:r w:rsidRPr="00B918B7"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  <w:t xml:space="preserve"> — Senior VFX Artist</w:t>
      </w:r>
    </w:p>
    <w:p w:rsidR="00B918B7" w:rsidRPr="00B918B7" w:rsidRDefault="00B918B7" w:rsidP="00B918B7">
      <w:pPr>
        <w:spacing w:before="100" w:beforeAutospacing="1" w:after="100" w:afterAutospacing="1" w:line="240" w:lineRule="auto"/>
        <w:jc w:val="center"/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</w:pPr>
    </w:p>
    <w:p w:rsidR="00B918B7" w:rsidRPr="00B918B7" w:rsidRDefault="00B918B7" w:rsidP="001602AB">
      <w:pPr>
        <w:spacing w:before="100" w:beforeAutospacing="1" w:after="100" w:afterAutospacing="1" w:line="240" w:lineRule="auto"/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</w:pPr>
      <w:r w:rsidRPr="00B918B7">
        <w:rPr>
          <w:rFonts w:ascii="Baskerville Old Face" w:eastAsia="Times New Roman" w:hAnsi="Baskerville Old Face" w:cs="Times New Roman"/>
          <w:b/>
          <w:bCs/>
          <w:color w:val="auto"/>
          <w:kern w:val="0"/>
          <w:szCs w:val="22"/>
          <w14:ligatures w14:val="none"/>
        </w:rPr>
        <w:lastRenderedPageBreak/>
        <w:t>CHARLEX NYC</w:t>
      </w:r>
    </w:p>
    <w:p w:rsidR="00B918B7" w:rsidRPr="00B918B7" w:rsidRDefault="00B918B7" w:rsidP="00B918B7">
      <w:pPr>
        <w:spacing w:before="100" w:beforeAutospacing="1" w:after="100" w:afterAutospacing="1" w:line="240" w:lineRule="auto"/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</w:pPr>
      <w:r w:rsidRPr="00B918B7">
        <w:rPr>
          <w:rFonts w:ascii="Baskerville Old Face" w:eastAsia="Times New Roman" w:hAnsi="Baskerville Old Face" w:cs="Times New Roman"/>
          <w:b/>
          <w:bCs/>
          <w:color w:val="auto"/>
          <w:kern w:val="0"/>
          <w:szCs w:val="22"/>
          <w14:ligatures w14:val="none"/>
        </w:rPr>
        <w:t>2003 – 2005</w:t>
      </w:r>
    </w:p>
    <w:p w:rsidR="00B918B7" w:rsidRPr="00B918B7" w:rsidRDefault="00B918B7" w:rsidP="00B918B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</w:pPr>
      <w:r w:rsidRPr="00B918B7"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  <w:t>Lead Modeler — One Rat Short (Academy Award–winning short)</w:t>
      </w:r>
    </w:p>
    <w:p w:rsidR="00B918B7" w:rsidRPr="00B918B7" w:rsidRDefault="00B918B7" w:rsidP="00B918B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</w:pPr>
      <w:r w:rsidRPr="00B918B7"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  <w:t>3D commercial work for Budweiser, M&amp;M’s, Coca-Cola, Verizon, AT&amp;T, etc.</w:t>
      </w:r>
    </w:p>
    <w:p w:rsidR="00B918B7" w:rsidRPr="00B918B7" w:rsidRDefault="00B918B7" w:rsidP="00B918B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</w:pPr>
      <w:r w:rsidRPr="00B918B7"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  <w:t>High-end asset and environment development for broadcast campaigns</w:t>
      </w:r>
    </w:p>
    <w:p w:rsidR="00B918B7" w:rsidRPr="00B918B7" w:rsidRDefault="00B918B7" w:rsidP="00B918B7">
      <w:pPr>
        <w:spacing w:before="100" w:beforeAutospacing="1" w:after="100" w:afterAutospacing="1" w:line="240" w:lineRule="auto"/>
        <w:jc w:val="center"/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</w:pPr>
      <w:r w:rsidRPr="00B918B7">
        <w:rPr>
          <w:rFonts w:ascii="Times New Roman" w:eastAsia="Times New Roman" w:hAnsi="Times New Roman" w:cs="Times New Roman"/>
          <w:color w:val="auto"/>
          <w:kern w:val="0"/>
          <w:szCs w:val="22"/>
          <w14:ligatures w14:val="none"/>
        </w:rPr>
        <w:t>​</w:t>
      </w:r>
    </w:p>
    <w:p w:rsidR="00B918B7" w:rsidRPr="00B918B7" w:rsidRDefault="00B918B7" w:rsidP="001602AB">
      <w:pPr>
        <w:spacing w:before="100" w:beforeAutospacing="1" w:after="100" w:afterAutospacing="1" w:line="240" w:lineRule="auto"/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</w:pPr>
      <w:r w:rsidRPr="00B918B7">
        <w:rPr>
          <w:rFonts w:ascii="Baskerville Old Face" w:eastAsia="Times New Roman" w:hAnsi="Baskerville Old Face" w:cs="Times New Roman"/>
          <w:b/>
          <w:bCs/>
          <w:color w:val="auto"/>
          <w:kern w:val="0"/>
          <w:szCs w:val="22"/>
          <w14:ligatures w14:val="none"/>
        </w:rPr>
        <w:t>Wacky World Studios — Tampa, FL</w:t>
      </w:r>
    </w:p>
    <w:p w:rsidR="00B918B7" w:rsidRPr="00B918B7" w:rsidRDefault="00B918B7" w:rsidP="00B918B7">
      <w:pPr>
        <w:spacing w:before="100" w:beforeAutospacing="1" w:after="100" w:afterAutospacing="1" w:line="240" w:lineRule="auto"/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</w:pPr>
      <w:r w:rsidRPr="00B918B7">
        <w:rPr>
          <w:rFonts w:ascii="Baskerville Old Face" w:eastAsia="Times New Roman" w:hAnsi="Baskerville Old Face" w:cs="Times New Roman"/>
          <w:b/>
          <w:bCs/>
          <w:color w:val="auto"/>
          <w:kern w:val="0"/>
          <w:szCs w:val="22"/>
          <w14:ligatures w14:val="none"/>
        </w:rPr>
        <w:t>2003 – 2004</w:t>
      </w:r>
    </w:p>
    <w:p w:rsidR="00B918B7" w:rsidRPr="00B918B7" w:rsidRDefault="00B918B7" w:rsidP="00B918B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</w:pPr>
      <w:r w:rsidRPr="00B918B7"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  <w:t>Modeling &amp; shading — The Roach Approach (animated feature, direct-to-video)</w:t>
      </w:r>
    </w:p>
    <w:p w:rsidR="00B918B7" w:rsidRPr="00B918B7" w:rsidRDefault="00B918B7" w:rsidP="00B918B7">
      <w:pPr>
        <w:spacing w:before="100" w:beforeAutospacing="1" w:after="100" w:afterAutospacing="1" w:line="240" w:lineRule="auto"/>
        <w:jc w:val="center"/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</w:pPr>
      <w:r w:rsidRPr="00B918B7">
        <w:rPr>
          <w:rFonts w:ascii="Times New Roman" w:eastAsia="Times New Roman" w:hAnsi="Times New Roman" w:cs="Times New Roman"/>
          <w:color w:val="auto"/>
          <w:kern w:val="0"/>
          <w:szCs w:val="22"/>
          <w14:ligatures w14:val="none"/>
        </w:rPr>
        <w:t>​</w:t>
      </w:r>
    </w:p>
    <w:p w:rsidR="00B918B7" w:rsidRPr="00B918B7" w:rsidRDefault="00B918B7" w:rsidP="001602AB">
      <w:pPr>
        <w:spacing w:before="100" w:beforeAutospacing="1" w:after="100" w:afterAutospacing="1" w:line="240" w:lineRule="auto"/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</w:pPr>
      <w:r w:rsidRPr="00B918B7">
        <w:rPr>
          <w:rFonts w:ascii="Baskerville Old Face" w:eastAsia="Times New Roman" w:hAnsi="Baskerville Old Face" w:cs="Times New Roman"/>
          <w:b/>
          <w:bCs/>
          <w:color w:val="auto"/>
          <w:kern w:val="0"/>
          <w:szCs w:val="22"/>
          <w14:ligatures w14:val="none"/>
        </w:rPr>
        <w:t>T.P.I. Trial Practices Inc. — Tampa, FL</w:t>
      </w:r>
    </w:p>
    <w:p w:rsidR="00B918B7" w:rsidRPr="00B918B7" w:rsidRDefault="00B918B7" w:rsidP="00B918B7">
      <w:pPr>
        <w:spacing w:before="100" w:beforeAutospacing="1" w:after="100" w:afterAutospacing="1" w:line="240" w:lineRule="auto"/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</w:pPr>
      <w:r w:rsidRPr="00B918B7">
        <w:rPr>
          <w:rFonts w:ascii="Baskerville Old Face" w:eastAsia="Times New Roman" w:hAnsi="Baskerville Old Face" w:cs="Times New Roman"/>
          <w:b/>
          <w:bCs/>
          <w:color w:val="auto"/>
          <w:kern w:val="0"/>
          <w:szCs w:val="22"/>
          <w14:ligatures w14:val="none"/>
        </w:rPr>
        <w:t>2002 – 2003</w:t>
      </w:r>
    </w:p>
    <w:p w:rsidR="00B918B7" w:rsidRPr="00B918B7" w:rsidRDefault="00B918B7" w:rsidP="0068692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</w:pPr>
      <w:r w:rsidRPr="00B918B7"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  <w:t>3D legal visualizations and courtroom reconstruction animations</w:t>
      </w:r>
    </w:p>
    <w:p w:rsidR="00B918B7" w:rsidRPr="00B918B7" w:rsidRDefault="00B918B7" w:rsidP="0068692E">
      <w:pPr>
        <w:spacing w:before="100" w:beforeAutospacing="1" w:after="100" w:afterAutospacing="1" w:line="240" w:lineRule="auto"/>
        <w:jc w:val="center"/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</w:pPr>
      <w:r w:rsidRPr="00B918B7">
        <w:rPr>
          <w:rFonts w:ascii="Baskerville Old Face" w:eastAsia="Times New Roman" w:hAnsi="Baskerville Old Face" w:cs="Times New Roman"/>
          <w:b/>
          <w:bCs/>
          <w:color w:val="auto"/>
          <w:kern w:val="0"/>
          <w:szCs w:val="22"/>
          <w14:ligatures w14:val="none"/>
        </w:rPr>
        <w:t>EDUCATION</w:t>
      </w:r>
    </w:p>
    <w:p w:rsidR="00B918B7" w:rsidRPr="00B918B7" w:rsidRDefault="00B918B7" w:rsidP="00B918B7">
      <w:pPr>
        <w:spacing w:before="100" w:beforeAutospacing="1" w:after="100" w:afterAutospacing="1" w:line="240" w:lineRule="auto"/>
        <w:jc w:val="center"/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</w:pPr>
      <w:r w:rsidRPr="00B918B7"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  <w:t>BFA, Computer Animation</w:t>
      </w:r>
      <w:r w:rsidRPr="00B918B7"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  <w:br/>
        <w:t>Ringling College of Art &amp; Design — 1997–2002</w:t>
      </w:r>
      <w:r w:rsidRPr="00B918B7"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  <w:br/>
        <w:t>Minor: Photography &amp; Illustration</w:t>
      </w:r>
    </w:p>
    <w:p w:rsidR="00B918B7" w:rsidRPr="00B918B7" w:rsidRDefault="00B918B7" w:rsidP="00B918B7">
      <w:pPr>
        <w:spacing w:before="100" w:beforeAutospacing="1" w:after="100" w:afterAutospacing="1" w:line="240" w:lineRule="auto"/>
        <w:jc w:val="center"/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</w:pPr>
      <w:r w:rsidRPr="00B918B7"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  <w:t>Architecture Studies</w:t>
      </w:r>
      <w:r w:rsidRPr="00B918B7"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  <w:br/>
        <w:t>Universidad Nacional de Tucumán — 1996–1997</w:t>
      </w:r>
    </w:p>
    <w:p w:rsidR="00B918B7" w:rsidRPr="00B918B7" w:rsidRDefault="00B918B7" w:rsidP="00B918B7">
      <w:pPr>
        <w:spacing w:before="100" w:beforeAutospacing="1" w:after="100" w:afterAutospacing="1" w:line="240" w:lineRule="auto"/>
        <w:jc w:val="center"/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</w:pPr>
      <w:r w:rsidRPr="00B918B7"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  <w:t>International Baccalaureate (IB)</w:t>
      </w:r>
      <w:r w:rsidRPr="00B918B7"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  <w:br/>
        <w:t>English &amp; Art — 1994–1996</w:t>
      </w:r>
    </w:p>
    <w:p w:rsidR="00B918B7" w:rsidRPr="00B918B7" w:rsidRDefault="00B918B7" w:rsidP="0068692E">
      <w:pPr>
        <w:spacing w:before="100" w:beforeAutospacing="1" w:after="100" w:afterAutospacing="1" w:line="240" w:lineRule="auto"/>
        <w:jc w:val="center"/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</w:pPr>
      <w:r w:rsidRPr="00B918B7">
        <w:rPr>
          <w:rFonts w:ascii="Baskerville Old Face" w:eastAsia="Times New Roman" w:hAnsi="Baskerville Old Face" w:cs="Times New Roman"/>
          <w:b/>
          <w:bCs/>
          <w:color w:val="auto"/>
          <w:kern w:val="0"/>
          <w:szCs w:val="22"/>
          <w14:ligatures w14:val="none"/>
        </w:rPr>
        <w:t>SKILLS</w:t>
      </w:r>
    </w:p>
    <w:p w:rsidR="00B918B7" w:rsidRPr="00B918B7" w:rsidRDefault="00B918B7" w:rsidP="0068692E">
      <w:pPr>
        <w:spacing w:before="100" w:beforeAutospacing="1" w:after="100" w:afterAutospacing="1" w:line="240" w:lineRule="auto"/>
        <w:jc w:val="center"/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</w:pPr>
      <w:r w:rsidRPr="00B918B7"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  <w:t xml:space="preserve">Set Modeling </w:t>
      </w:r>
      <w:r w:rsidRPr="00B918B7">
        <w:rPr>
          <w:rFonts w:ascii="Cambria" w:eastAsia="Times New Roman" w:hAnsi="Cambria" w:cs="Cambria"/>
          <w:color w:val="auto"/>
          <w:kern w:val="0"/>
          <w:szCs w:val="22"/>
          <w14:ligatures w14:val="none"/>
        </w:rPr>
        <w:t>·</w:t>
      </w:r>
      <w:r w:rsidRPr="00B918B7"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  <w:t xml:space="preserve"> Environment Design </w:t>
      </w:r>
      <w:r w:rsidRPr="00B918B7">
        <w:rPr>
          <w:rFonts w:ascii="Cambria" w:eastAsia="Times New Roman" w:hAnsi="Cambria" w:cs="Cambria"/>
          <w:color w:val="auto"/>
          <w:kern w:val="0"/>
          <w:szCs w:val="22"/>
          <w14:ligatures w14:val="none"/>
        </w:rPr>
        <w:t>·</w:t>
      </w:r>
      <w:r w:rsidRPr="00B918B7"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  <w:t xml:space="preserve"> Visual Development </w:t>
      </w:r>
      <w:r w:rsidRPr="00B918B7">
        <w:rPr>
          <w:rFonts w:ascii="Cambria" w:eastAsia="Times New Roman" w:hAnsi="Cambria" w:cs="Cambria"/>
          <w:color w:val="auto"/>
          <w:kern w:val="0"/>
          <w:szCs w:val="22"/>
          <w14:ligatures w14:val="none"/>
        </w:rPr>
        <w:t>·</w:t>
      </w:r>
      <w:r w:rsidRPr="00B918B7"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  <w:t xml:space="preserve"> Digital Sculpting </w:t>
      </w:r>
      <w:r w:rsidRPr="00B918B7">
        <w:rPr>
          <w:rFonts w:ascii="Cambria" w:eastAsia="Times New Roman" w:hAnsi="Cambria" w:cs="Cambria"/>
          <w:color w:val="auto"/>
          <w:kern w:val="0"/>
          <w:szCs w:val="22"/>
          <w14:ligatures w14:val="none"/>
        </w:rPr>
        <w:t>·</w:t>
      </w:r>
      <w:r w:rsidRPr="00B918B7"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  <w:t xml:space="preserve"> Look Development </w:t>
      </w:r>
      <w:r w:rsidRPr="00B918B7">
        <w:rPr>
          <w:rFonts w:ascii="Cambria" w:eastAsia="Times New Roman" w:hAnsi="Cambria" w:cs="Cambria"/>
          <w:color w:val="auto"/>
          <w:kern w:val="0"/>
          <w:szCs w:val="22"/>
          <w14:ligatures w14:val="none"/>
        </w:rPr>
        <w:t>·</w:t>
      </w:r>
      <w:r w:rsidRPr="00B918B7"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  <w:t xml:space="preserve"> Shading </w:t>
      </w:r>
      <w:r w:rsidRPr="00B918B7">
        <w:rPr>
          <w:rFonts w:ascii="Cambria" w:eastAsia="Times New Roman" w:hAnsi="Cambria" w:cs="Cambria"/>
          <w:color w:val="auto"/>
          <w:kern w:val="0"/>
          <w:szCs w:val="22"/>
          <w14:ligatures w14:val="none"/>
        </w:rPr>
        <w:t>·</w:t>
      </w:r>
      <w:r w:rsidRPr="00B918B7"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  <w:t xml:space="preserve"> Lighting </w:t>
      </w:r>
      <w:r w:rsidRPr="00B918B7">
        <w:rPr>
          <w:rFonts w:ascii="Cambria" w:eastAsia="Times New Roman" w:hAnsi="Cambria" w:cs="Cambria"/>
          <w:color w:val="auto"/>
          <w:kern w:val="0"/>
          <w:szCs w:val="22"/>
          <w14:ligatures w14:val="none"/>
        </w:rPr>
        <w:t>·</w:t>
      </w:r>
      <w:r w:rsidRPr="00B918B7"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  <w:t xml:space="preserve"> Set Dressing </w:t>
      </w:r>
      <w:r w:rsidRPr="00B918B7">
        <w:rPr>
          <w:rFonts w:ascii="Cambria" w:eastAsia="Times New Roman" w:hAnsi="Cambria" w:cs="Cambria"/>
          <w:color w:val="auto"/>
          <w:kern w:val="0"/>
          <w:szCs w:val="22"/>
          <w14:ligatures w14:val="none"/>
        </w:rPr>
        <w:t>·</w:t>
      </w:r>
      <w:r w:rsidRPr="00B918B7"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  <w:t xml:space="preserve"> Compositing </w:t>
      </w:r>
      <w:r w:rsidRPr="00B918B7">
        <w:rPr>
          <w:rFonts w:ascii="Cambria" w:eastAsia="Times New Roman" w:hAnsi="Cambria" w:cs="Cambria"/>
          <w:color w:val="auto"/>
          <w:kern w:val="0"/>
          <w:szCs w:val="22"/>
          <w14:ligatures w14:val="none"/>
        </w:rPr>
        <w:t>·</w:t>
      </w:r>
      <w:r w:rsidRPr="00B918B7"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  <w:t xml:space="preserve"> Cinematic Composition</w:t>
      </w:r>
    </w:p>
    <w:p w:rsidR="00B918B7" w:rsidRPr="00B918B7" w:rsidRDefault="00B918B7" w:rsidP="0068692E">
      <w:pPr>
        <w:spacing w:before="100" w:beforeAutospacing="1" w:after="100" w:afterAutospacing="1" w:line="360" w:lineRule="atLeast"/>
        <w:jc w:val="center"/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</w:pPr>
      <w:r w:rsidRPr="00B918B7">
        <w:rPr>
          <w:rFonts w:ascii="Baskerville Old Face" w:eastAsia="Times New Roman" w:hAnsi="Baskerville Old Face" w:cs="Times New Roman"/>
          <w:b/>
          <w:bCs/>
          <w:color w:val="auto"/>
          <w:kern w:val="0"/>
          <w:szCs w:val="22"/>
          <w14:ligatures w14:val="none"/>
        </w:rPr>
        <w:t>SOFTWARE</w:t>
      </w:r>
    </w:p>
    <w:p w:rsidR="00B918B7" w:rsidRPr="00B918B7" w:rsidRDefault="00B918B7" w:rsidP="00B918B7">
      <w:pPr>
        <w:spacing w:before="100" w:beforeAutospacing="1" w:after="100" w:afterAutospacing="1" w:line="240" w:lineRule="auto"/>
        <w:jc w:val="center"/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</w:pPr>
      <w:r w:rsidRPr="00B918B7"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  <w:t xml:space="preserve">Autodesk Maya </w:t>
      </w:r>
      <w:r w:rsidRPr="00B918B7">
        <w:rPr>
          <w:rFonts w:ascii="Cambria" w:eastAsia="Times New Roman" w:hAnsi="Cambria" w:cs="Cambria"/>
          <w:color w:val="auto"/>
          <w:kern w:val="0"/>
          <w:szCs w:val="22"/>
          <w14:ligatures w14:val="none"/>
        </w:rPr>
        <w:t>·</w:t>
      </w:r>
      <w:r w:rsidRPr="00B918B7"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  <w:t xml:space="preserve"> </w:t>
      </w:r>
      <w:proofErr w:type="spellStart"/>
      <w:r w:rsidRPr="00B918B7"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  <w:t>ZBrush</w:t>
      </w:r>
      <w:proofErr w:type="spellEnd"/>
      <w:r w:rsidRPr="00B918B7"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  <w:t xml:space="preserve"> </w:t>
      </w:r>
      <w:r w:rsidRPr="00B918B7">
        <w:rPr>
          <w:rFonts w:ascii="Cambria" w:eastAsia="Times New Roman" w:hAnsi="Cambria" w:cs="Cambria"/>
          <w:color w:val="auto"/>
          <w:kern w:val="0"/>
          <w:szCs w:val="22"/>
          <w14:ligatures w14:val="none"/>
        </w:rPr>
        <w:t>·</w:t>
      </w:r>
      <w:r w:rsidRPr="00B918B7"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  <w:t xml:space="preserve"> 3DCoat </w:t>
      </w:r>
      <w:r w:rsidRPr="00B918B7">
        <w:rPr>
          <w:rFonts w:ascii="Cambria" w:eastAsia="Times New Roman" w:hAnsi="Cambria" w:cs="Cambria"/>
          <w:color w:val="auto"/>
          <w:kern w:val="0"/>
          <w:szCs w:val="22"/>
          <w14:ligatures w14:val="none"/>
        </w:rPr>
        <w:t>·</w:t>
      </w:r>
      <w:r w:rsidRPr="00B918B7"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  <w:t xml:space="preserve"> Blender </w:t>
      </w:r>
      <w:r w:rsidRPr="00B918B7">
        <w:rPr>
          <w:rFonts w:ascii="Cambria" w:eastAsia="Times New Roman" w:hAnsi="Cambria" w:cs="Cambria"/>
          <w:color w:val="auto"/>
          <w:kern w:val="0"/>
          <w:szCs w:val="22"/>
          <w14:ligatures w14:val="none"/>
        </w:rPr>
        <w:t>·</w:t>
      </w:r>
      <w:r w:rsidRPr="00B918B7"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  <w:t xml:space="preserve"> Substance Painter </w:t>
      </w:r>
      <w:r w:rsidRPr="00B918B7">
        <w:rPr>
          <w:rFonts w:ascii="Cambria" w:eastAsia="Times New Roman" w:hAnsi="Cambria" w:cs="Cambria"/>
          <w:color w:val="auto"/>
          <w:kern w:val="0"/>
          <w:szCs w:val="22"/>
          <w14:ligatures w14:val="none"/>
        </w:rPr>
        <w:t>·</w:t>
      </w:r>
      <w:r w:rsidRPr="00B918B7"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  <w:t xml:space="preserve"> World Creator </w:t>
      </w:r>
      <w:r w:rsidRPr="00B918B7">
        <w:rPr>
          <w:rFonts w:ascii="Cambria" w:eastAsia="Times New Roman" w:hAnsi="Cambria" w:cs="Cambria"/>
          <w:color w:val="auto"/>
          <w:kern w:val="0"/>
          <w:szCs w:val="22"/>
          <w14:ligatures w14:val="none"/>
        </w:rPr>
        <w:t>·</w:t>
      </w:r>
      <w:r w:rsidRPr="00B918B7"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  <w:t xml:space="preserve"> Photoshop </w:t>
      </w:r>
      <w:r w:rsidRPr="00B918B7">
        <w:rPr>
          <w:rFonts w:ascii="Cambria" w:eastAsia="Times New Roman" w:hAnsi="Cambria" w:cs="Cambria"/>
          <w:color w:val="auto"/>
          <w:kern w:val="0"/>
          <w:szCs w:val="22"/>
          <w14:ligatures w14:val="none"/>
        </w:rPr>
        <w:t>·</w:t>
      </w:r>
      <w:r w:rsidRPr="00B918B7"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  <w:t xml:space="preserve"> Procreate </w:t>
      </w:r>
      <w:r w:rsidRPr="00B918B7">
        <w:rPr>
          <w:rFonts w:ascii="Cambria" w:eastAsia="Times New Roman" w:hAnsi="Cambria" w:cs="Cambria"/>
          <w:color w:val="auto"/>
          <w:kern w:val="0"/>
          <w:szCs w:val="22"/>
          <w14:ligatures w14:val="none"/>
        </w:rPr>
        <w:t>·</w:t>
      </w:r>
      <w:r w:rsidRPr="00B918B7"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  <w:t xml:space="preserve"> Adobe Premiere </w:t>
      </w:r>
      <w:r w:rsidRPr="00B918B7">
        <w:rPr>
          <w:rFonts w:ascii="Cambria" w:eastAsia="Times New Roman" w:hAnsi="Cambria" w:cs="Cambria"/>
          <w:color w:val="auto"/>
          <w:kern w:val="0"/>
          <w:szCs w:val="22"/>
          <w14:ligatures w14:val="none"/>
        </w:rPr>
        <w:t>·</w:t>
      </w:r>
      <w:r w:rsidRPr="00B918B7"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  <w:t xml:space="preserve"> Lightroom</w:t>
      </w:r>
    </w:p>
    <w:p w:rsidR="00B918B7" w:rsidRPr="00B918B7" w:rsidRDefault="00B918B7" w:rsidP="00B918B7">
      <w:pPr>
        <w:spacing w:before="100" w:beforeAutospacing="1" w:after="100" w:afterAutospacing="1" w:line="360" w:lineRule="atLeast"/>
        <w:jc w:val="center"/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</w:pPr>
      <w:r w:rsidRPr="00B918B7">
        <w:rPr>
          <w:rFonts w:ascii="Times New Roman" w:eastAsia="Times New Roman" w:hAnsi="Times New Roman" w:cs="Times New Roman"/>
          <w:color w:val="auto"/>
          <w:kern w:val="0"/>
          <w:szCs w:val="22"/>
          <w14:ligatures w14:val="none"/>
        </w:rPr>
        <w:t>​</w:t>
      </w:r>
    </w:p>
    <w:p w:rsidR="00B918B7" w:rsidRPr="00B918B7" w:rsidRDefault="00B918B7" w:rsidP="0068692E">
      <w:pPr>
        <w:spacing w:before="100" w:beforeAutospacing="1" w:after="100" w:afterAutospacing="1" w:line="360" w:lineRule="atLeast"/>
        <w:jc w:val="center"/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</w:pPr>
      <w:r w:rsidRPr="00B918B7">
        <w:rPr>
          <w:rFonts w:ascii="Baskerville Old Face" w:eastAsia="Times New Roman" w:hAnsi="Baskerville Old Face" w:cs="Times New Roman"/>
          <w:b/>
          <w:bCs/>
          <w:color w:val="auto"/>
          <w:kern w:val="0"/>
          <w:szCs w:val="22"/>
          <w14:ligatures w14:val="none"/>
        </w:rPr>
        <w:lastRenderedPageBreak/>
        <w:t>LANGUAGES</w:t>
      </w:r>
    </w:p>
    <w:p w:rsidR="00B918B7" w:rsidRDefault="001602AB" w:rsidP="00B918B7">
      <w:pPr>
        <w:spacing w:before="100" w:beforeAutospacing="1" w:after="100" w:afterAutospacing="1" w:line="360" w:lineRule="atLeast"/>
        <w:jc w:val="center"/>
        <w:rPr>
          <w:rFonts w:ascii="Times New Roman" w:eastAsia="Times New Roman" w:hAnsi="Times New Roman" w:cs="Times New Roman"/>
          <w:color w:val="auto"/>
          <w:kern w:val="0"/>
          <w:szCs w:val="22"/>
          <w14:ligatures w14:val="none"/>
        </w:rPr>
      </w:pPr>
      <w:r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  <w:t xml:space="preserve">Fluent in </w:t>
      </w:r>
      <w:r w:rsidR="00B918B7" w:rsidRPr="00B918B7"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  <w:t xml:space="preserve">Spanish </w:t>
      </w:r>
      <w:r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  <w:t xml:space="preserve">(Argentina) </w:t>
      </w:r>
      <w:r w:rsidR="00B918B7" w:rsidRPr="00B918B7"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  <w:t>&amp; English</w:t>
      </w:r>
      <w:r w:rsidR="00B918B7" w:rsidRPr="00B918B7">
        <w:rPr>
          <w:rFonts w:ascii="Times New Roman" w:eastAsia="Times New Roman" w:hAnsi="Times New Roman" w:cs="Times New Roman"/>
          <w:color w:val="auto"/>
          <w:kern w:val="0"/>
          <w:szCs w:val="22"/>
          <w14:ligatures w14:val="none"/>
        </w:rPr>
        <w:t>​</w:t>
      </w:r>
    </w:p>
    <w:p w:rsidR="0068692E" w:rsidRPr="0068692E" w:rsidRDefault="0068692E" w:rsidP="00B918B7">
      <w:pPr>
        <w:spacing w:before="100" w:beforeAutospacing="1" w:after="100" w:afterAutospacing="1" w:line="360" w:lineRule="atLeast"/>
        <w:jc w:val="center"/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14:ligatures w14:val="none"/>
        </w:rPr>
      </w:pPr>
      <w:r w:rsidRPr="0068692E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14:ligatures w14:val="none"/>
        </w:rPr>
        <w:t>CITIZENSHIPS</w:t>
      </w:r>
    </w:p>
    <w:p w:rsidR="0068692E" w:rsidRPr="00B918B7" w:rsidRDefault="0068692E" w:rsidP="00B918B7">
      <w:pPr>
        <w:spacing w:before="100" w:beforeAutospacing="1" w:after="100" w:afterAutospacing="1" w:line="360" w:lineRule="atLeast"/>
        <w:jc w:val="center"/>
        <w:rPr>
          <w:rFonts w:ascii="Baskerville Old Face" w:eastAsia="Times New Roman" w:hAnsi="Baskerville Old Face" w:cs="Times New Roman"/>
          <w:color w:val="auto"/>
          <w:kern w:val="0"/>
          <w:sz w:val="24"/>
          <w14:ligatures w14:val="none"/>
        </w:rPr>
      </w:pPr>
      <w:r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U.S.A &amp; Argentina</w:t>
      </w:r>
    </w:p>
    <w:p w:rsidR="00B918B7" w:rsidRPr="00B918B7" w:rsidRDefault="00B918B7" w:rsidP="0068692E">
      <w:pPr>
        <w:spacing w:before="100" w:beforeAutospacing="1" w:after="100" w:afterAutospacing="1" w:line="360" w:lineRule="atLeast"/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</w:pPr>
    </w:p>
    <w:p w:rsidR="00B918B7" w:rsidRPr="00B918B7" w:rsidRDefault="00B918B7" w:rsidP="00B918B7">
      <w:pPr>
        <w:spacing w:before="100" w:beforeAutospacing="1" w:after="100" w:afterAutospacing="1" w:line="360" w:lineRule="atLeast"/>
        <w:jc w:val="center"/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</w:pPr>
      <w:r w:rsidRPr="00B918B7">
        <w:rPr>
          <w:rFonts w:ascii="Baskerville Old Face" w:eastAsia="Times New Roman" w:hAnsi="Baskerville Old Face" w:cs="Times New Roman"/>
          <w:b/>
          <w:bCs/>
          <w:color w:val="auto"/>
          <w:kern w:val="0"/>
          <w:szCs w:val="22"/>
          <w14:ligatures w14:val="none"/>
        </w:rPr>
        <w:t>FILMOGRAPHY</w:t>
      </w:r>
      <w:r w:rsidR="001602AB">
        <w:rPr>
          <w:rFonts w:ascii="Baskerville Old Face" w:eastAsia="Times New Roman" w:hAnsi="Baskerville Old Face" w:cs="Times New Roman"/>
          <w:b/>
          <w:bCs/>
          <w:color w:val="auto"/>
          <w:kern w:val="0"/>
          <w:szCs w:val="22"/>
          <w14:ligatures w14:val="none"/>
        </w:rPr>
        <w:t xml:space="preserve"> &amp; PORTFOLIO</w:t>
      </w:r>
    </w:p>
    <w:p w:rsidR="00B918B7" w:rsidRDefault="00B918B7" w:rsidP="0068692E">
      <w:pPr>
        <w:spacing w:before="100" w:beforeAutospacing="1" w:after="100" w:afterAutospacing="1" w:line="360" w:lineRule="atLeast"/>
        <w:jc w:val="center"/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</w:pPr>
      <w:r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  <w:fldChar w:fldCharType="begin"/>
      </w:r>
      <w:r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  <w:instrText>HYPERLINK "</w:instrText>
      </w:r>
      <w:r w:rsidRPr="00B918B7"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  <w:instrText>https://www.imdb.com/name/nm2077360/?ref_=tt_cl_t_10</w:instrText>
      </w:r>
      <w:r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  <w:instrText>"</w:instrText>
      </w:r>
      <w:r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  <w:fldChar w:fldCharType="separate"/>
      </w:r>
      <w:r w:rsidRPr="00B918B7">
        <w:rPr>
          <w:rStyle w:val="Hyperlink"/>
          <w:rFonts w:ascii="Baskerville Old Face" w:eastAsia="Times New Roman" w:hAnsi="Baskerville Old Face" w:cs="Times New Roman"/>
          <w:kern w:val="0"/>
          <w:szCs w:val="22"/>
          <w14:ligatures w14:val="none"/>
        </w:rPr>
        <w:t>https://www.imdb.com/name/nm2077360/?ref_=tt_cl_t_10</w:t>
      </w:r>
      <w:r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  <w:fldChar w:fldCharType="end"/>
      </w:r>
    </w:p>
    <w:p w:rsidR="001602AB" w:rsidRDefault="00B918B7" w:rsidP="0068692E">
      <w:pPr>
        <w:spacing w:before="100" w:beforeAutospacing="1" w:after="100" w:afterAutospacing="1" w:line="360" w:lineRule="atLeast"/>
        <w:jc w:val="center"/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</w:pPr>
      <w:r w:rsidRPr="00B918B7">
        <w:rPr>
          <w:rFonts w:ascii="Baskerville Old Face" w:eastAsia="Times New Roman" w:hAnsi="Baskerville Old Face" w:cs="Times New Roman"/>
          <w:b/>
          <w:bCs/>
          <w:color w:val="auto"/>
          <w:kern w:val="0"/>
          <w:szCs w:val="22"/>
          <w14:ligatures w14:val="none"/>
        </w:rPr>
        <w:t xml:space="preserve">Website: </w:t>
      </w:r>
      <w:hyperlink r:id="rId13" w:history="1">
        <w:r w:rsidRPr="00B918B7">
          <w:rPr>
            <w:rStyle w:val="Hyperlink"/>
            <w:rFonts w:ascii="Baskerville Old Face" w:eastAsia="Times New Roman" w:hAnsi="Baskerville Old Face" w:cs="Times New Roman"/>
            <w:kern w:val="0"/>
            <w:szCs w:val="22"/>
            <w14:ligatures w14:val="none"/>
          </w:rPr>
          <w:t>www.tucumanian.com</w:t>
        </w:r>
        <w:r w:rsidRPr="00B918B7">
          <w:rPr>
            <w:rStyle w:val="Hyperlink"/>
            <w:rFonts w:ascii="Baskerville Old Face" w:eastAsia="Times New Roman" w:hAnsi="Baskerville Old Face" w:cs="Times New Roman"/>
            <w:b/>
            <w:bCs/>
            <w:kern w:val="0"/>
            <w:szCs w:val="22"/>
            <w14:ligatures w14:val="none"/>
          </w:rPr>
          <w:t> </w:t>
        </w:r>
      </w:hyperlink>
    </w:p>
    <w:p w:rsidR="001602AB" w:rsidRDefault="00B918B7" w:rsidP="0068692E">
      <w:pPr>
        <w:spacing w:before="100" w:beforeAutospacing="1" w:after="100" w:afterAutospacing="1" w:line="360" w:lineRule="atLeast"/>
        <w:jc w:val="center"/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</w:pPr>
      <w:r w:rsidRPr="00B918B7">
        <w:rPr>
          <w:rFonts w:ascii="Baskerville Old Face" w:eastAsia="Times New Roman" w:hAnsi="Baskerville Old Face" w:cs="Times New Roman"/>
          <w:b/>
          <w:bCs/>
          <w:color w:val="auto"/>
          <w:kern w:val="0"/>
          <w:szCs w:val="22"/>
          <w14:ligatures w14:val="none"/>
        </w:rPr>
        <w:t>Instagram</w:t>
      </w:r>
      <w:r w:rsidRPr="00B918B7"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  <w:t xml:space="preserve">: </w:t>
      </w:r>
      <w:hyperlink r:id="rId14" w:history="1">
        <w:r w:rsidR="001602AB" w:rsidRPr="00B918B7">
          <w:rPr>
            <w:rStyle w:val="Hyperlink"/>
            <w:rFonts w:ascii="Baskerville Old Face" w:eastAsia="Times New Roman" w:hAnsi="Baskerville Old Face" w:cs="Times New Roman"/>
            <w:kern w:val="0"/>
            <w:szCs w:val="22"/>
            <w14:ligatures w14:val="none"/>
          </w:rPr>
          <w:t>www.instagram.com/tucumanian</w:t>
        </w:r>
      </w:hyperlink>
    </w:p>
    <w:p w:rsidR="00B918B7" w:rsidRPr="00B918B7" w:rsidRDefault="00B918B7" w:rsidP="0068692E">
      <w:pPr>
        <w:spacing w:before="100" w:beforeAutospacing="1" w:after="100" w:afterAutospacing="1" w:line="360" w:lineRule="atLeast"/>
        <w:jc w:val="center"/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</w:pPr>
      <w:r w:rsidRPr="00B918B7">
        <w:rPr>
          <w:rFonts w:ascii="Baskerville Old Face" w:eastAsia="Times New Roman" w:hAnsi="Baskerville Old Face" w:cs="Times New Roman"/>
          <w:b/>
          <w:bCs/>
          <w:color w:val="auto"/>
          <w:kern w:val="0"/>
          <w:szCs w:val="22"/>
          <w14:ligatures w14:val="none"/>
        </w:rPr>
        <w:t>LinkedIn</w:t>
      </w:r>
      <w:r w:rsidR="001602AB">
        <w:rPr>
          <w:rFonts w:ascii="Baskerville Old Face" w:eastAsia="Times New Roman" w:hAnsi="Baskerville Old Face" w:cs="Times New Roman"/>
          <w:b/>
          <w:bCs/>
          <w:color w:val="auto"/>
          <w:kern w:val="0"/>
          <w:szCs w:val="22"/>
          <w14:ligatures w14:val="none"/>
        </w:rPr>
        <w:t xml:space="preserve">: </w:t>
      </w:r>
      <w:hyperlink r:id="rId15" w:history="1">
        <w:r w:rsidRPr="00B918B7">
          <w:rPr>
            <w:rStyle w:val="Hyperlink"/>
            <w:rFonts w:ascii="Baskerville Old Face" w:eastAsia="Times New Roman" w:hAnsi="Baskerville Old Face" w:cs="Times New Roman"/>
            <w:kern w:val="0"/>
            <w:szCs w:val="22"/>
            <w14:ligatures w14:val="none"/>
          </w:rPr>
          <w:t>www.linkedin.com/in/gastonugarte</w:t>
        </w:r>
      </w:hyperlink>
    </w:p>
    <w:p w:rsidR="00B918B7" w:rsidRPr="00B918B7" w:rsidRDefault="00B918B7" w:rsidP="00B918B7">
      <w:pPr>
        <w:spacing w:before="100" w:beforeAutospacing="1" w:after="100" w:afterAutospacing="1" w:line="360" w:lineRule="atLeast"/>
        <w:jc w:val="center"/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</w:pPr>
    </w:p>
    <w:p w:rsidR="00B918B7" w:rsidRPr="00B918B7" w:rsidRDefault="00B918B7" w:rsidP="00B918B7">
      <w:pPr>
        <w:spacing w:before="100" w:beforeAutospacing="1" w:after="100" w:afterAutospacing="1" w:line="360" w:lineRule="atLeast"/>
        <w:jc w:val="center"/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</w:pPr>
      <w:r w:rsidRPr="00B918B7">
        <w:rPr>
          <w:rFonts w:ascii="Times New Roman" w:eastAsia="Times New Roman" w:hAnsi="Times New Roman" w:cs="Times New Roman"/>
          <w:color w:val="auto"/>
          <w:kern w:val="0"/>
          <w:szCs w:val="22"/>
          <w14:ligatures w14:val="none"/>
        </w:rPr>
        <w:t>​</w:t>
      </w:r>
    </w:p>
    <w:p w:rsidR="00B918B7" w:rsidRPr="00B918B7" w:rsidRDefault="00B918B7" w:rsidP="00B918B7">
      <w:pPr>
        <w:spacing w:before="100" w:beforeAutospacing="1" w:after="100" w:afterAutospacing="1" w:line="360" w:lineRule="atLeast"/>
        <w:jc w:val="center"/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</w:pPr>
      <w:r w:rsidRPr="00B918B7">
        <w:rPr>
          <w:rFonts w:ascii="Times New Roman" w:eastAsia="Times New Roman" w:hAnsi="Times New Roman" w:cs="Times New Roman"/>
          <w:color w:val="auto"/>
          <w:kern w:val="0"/>
          <w:szCs w:val="22"/>
          <w14:ligatures w14:val="none"/>
        </w:rPr>
        <w:t>​</w:t>
      </w:r>
    </w:p>
    <w:p w:rsidR="00B918B7" w:rsidRPr="00B918B7" w:rsidRDefault="00B918B7" w:rsidP="00B918B7">
      <w:pPr>
        <w:spacing w:before="100" w:beforeAutospacing="1" w:after="100" w:afterAutospacing="1" w:line="360" w:lineRule="atLeast"/>
        <w:jc w:val="center"/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</w:pPr>
      <w:r w:rsidRPr="00B918B7">
        <w:rPr>
          <w:rFonts w:ascii="Times New Roman" w:eastAsia="Times New Roman" w:hAnsi="Times New Roman" w:cs="Times New Roman"/>
          <w:color w:val="auto"/>
          <w:kern w:val="0"/>
          <w:szCs w:val="22"/>
          <w14:ligatures w14:val="none"/>
        </w:rPr>
        <w:t>​</w:t>
      </w:r>
    </w:p>
    <w:p w:rsidR="00B918B7" w:rsidRPr="00B918B7" w:rsidRDefault="00B918B7" w:rsidP="00B918B7">
      <w:pPr>
        <w:spacing w:before="100" w:beforeAutospacing="1" w:after="100" w:afterAutospacing="1" w:line="360" w:lineRule="atLeast"/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</w:pPr>
      <w:r w:rsidRPr="00B918B7">
        <w:rPr>
          <w:rFonts w:ascii="Times New Roman" w:eastAsia="Times New Roman" w:hAnsi="Times New Roman" w:cs="Times New Roman"/>
          <w:color w:val="auto"/>
          <w:kern w:val="0"/>
          <w:szCs w:val="22"/>
          <w14:ligatures w14:val="none"/>
        </w:rPr>
        <w:t>​</w:t>
      </w:r>
    </w:p>
    <w:p w:rsidR="00B918B7" w:rsidRPr="00B918B7" w:rsidRDefault="00B918B7" w:rsidP="00B918B7">
      <w:pPr>
        <w:spacing w:after="0" w:line="240" w:lineRule="auto"/>
        <w:rPr>
          <w:rFonts w:ascii="Baskerville Old Face" w:eastAsia="Times New Roman" w:hAnsi="Baskerville Old Face" w:cs="Times New Roman"/>
          <w:color w:val="auto"/>
          <w:kern w:val="0"/>
          <w:szCs w:val="22"/>
          <w14:ligatures w14:val="none"/>
        </w:rPr>
      </w:pPr>
    </w:p>
    <w:p w:rsidR="005949E3" w:rsidRPr="00B918B7" w:rsidRDefault="005949E3" w:rsidP="00B918B7">
      <w:pPr>
        <w:rPr>
          <w:rFonts w:ascii="Baskerville Old Face" w:hAnsi="Baskerville Old Face"/>
          <w:szCs w:val="22"/>
        </w:rPr>
      </w:pPr>
    </w:p>
    <w:sectPr w:rsidR="005949E3" w:rsidRPr="00B918B7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5CA5"/>
    <w:multiLevelType w:val="multilevel"/>
    <w:tmpl w:val="EB085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DE7DCC"/>
    <w:multiLevelType w:val="multilevel"/>
    <w:tmpl w:val="86E81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D9496B"/>
    <w:multiLevelType w:val="multilevel"/>
    <w:tmpl w:val="AFC21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4B0FB2"/>
    <w:multiLevelType w:val="multilevel"/>
    <w:tmpl w:val="AB3EE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B34301"/>
    <w:multiLevelType w:val="multilevel"/>
    <w:tmpl w:val="80248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346626">
    <w:abstractNumId w:val="3"/>
  </w:num>
  <w:num w:numId="2" w16cid:durableId="609240815">
    <w:abstractNumId w:val="1"/>
  </w:num>
  <w:num w:numId="3" w16cid:durableId="1986542760">
    <w:abstractNumId w:val="0"/>
  </w:num>
  <w:num w:numId="4" w16cid:durableId="1801000606">
    <w:abstractNumId w:val="2"/>
  </w:num>
  <w:num w:numId="5" w16cid:durableId="4575755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9E3"/>
    <w:rsid w:val="001602AB"/>
    <w:rsid w:val="005949E3"/>
    <w:rsid w:val="0068692E"/>
    <w:rsid w:val="00B91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4574F"/>
  <w15:docId w15:val="{4580F85C-30E7-384F-995F-DFDE5A268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310" w:line="265" w:lineRule="auto"/>
      <w:ind w:left="10" w:hanging="10"/>
      <w:outlineLvl w:val="0"/>
    </w:pPr>
    <w:rPr>
      <w:rFonts w:ascii="Calibri" w:eastAsia="Calibri" w:hAnsi="Calibri" w:cs="Calibri"/>
      <w:color w:val="357CA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357CA2"/>
      <w:sz w:val="24"/>
    </w:rPr>
  </w:style>
  <w:style w:type="paragraph" w:customStyle="1" w:styleId="font8">
    <w:name w:val="font_8"/>
    <w:basedOn w:val="Normal"/>
    <w:rsid w:val="00B91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14:ligatures w14:val="none"/>
    </w:rPr>
  </w:style>
  <w:style w:type="character" w:customStyle="1" w:styleId="inherit-font-size">
    <w:name w:val="inherit-font-size"/>
    <w:basedOn w:val="DefaultParagraphFont"/>
    <w:rsid w:val="00B918B7"/>
  </w:style>
  <w:style w:type="paragraph" w:customStyle="1" w:styleId="Graphicsanchor">
    <w:name w:val="Graphics anchor"/>
    <w:basedOn w:val="Normal"/>
    <w:qFormat/>
    <w:rsid w:val="00B918B7"/>
    <w:pPr>
      <w:spacing w:after="0" w:line="240" w:lineRule="auto"/>
    </w:pPr>
    <w:rPr>
      <w:rFonts w:asciiTheme="minorHAnsi" w:eastAsiaTheme="minorHAnsi" w:hAnsiTheme="minorHAnsi" w:cstheme="minorBidi"/>
      <w:color w:val="auto"/>
      <w:kern w:val="0"/>
      <w:sz w:val="8"/>
      <w:szCs w:val="8"/>
      <w:lang w:eastAsia="en-GB"/>
      <w14:ligatures w14:val="none"/>
    </w:rPr>
  </w:style>
  <w:style w:type="paragraph" w:styleId="NoSpacing">
    <w:name w:val="No Spacing"/>
    <w:uiPriority w:val="1"/>
    <w:qFormat/>
    <w:rsid w:val="00B918B7"/>
    <w:rPr>
      <w:kern w:val="0"/>
      <w:sz w:val="18"/>
      <w:lang w:eastAsia="en-GB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18B7"/>
    <w:pPr>
      <w:pBdr>
        <w:bottom w:val="single" w:sz="18" w:space="1" w:color="auto"/>
      </w:pBdr>
      <w:spacing w:after="240" w:line="276" w:lineRule="auto"/>
      <w:ind w:left="-142" w:right="-210" w:firstLine="142"/>
      <w:jc w:val="right"/>
    </w:pPr>
    <w:rPr>
      <w:rFonts w:asciiTheme="majorHAnsi" w:eastAsiaTheme="minorHAnsi" w:hAnsiTheme="majorHAnsi" w:cstheme="minorBidi"/>
      <w:color w:val="000000" w:themeColor="text1"/>
      <w:spacing w:val="40"/>
      <w:kern w:val="0"/>
      <w:sz w:val="24"/>
      <w:szCs w:val="20"/>
      <w:lang w:eastAsia="en-GB"/>
      <w14:textOutline w14:w="9525" w14:cap="rnd" w14:cmpd="sng" w14:algn="ctr">
        <w14:noFill/>
        <w14:prstDash w14:val="solid"/>
        <w14:bevel/>
      </w14:textOutline>
      <w14:ligatures w14:val="none"/>
    </w:rPr>
  </w:style>
  <w:style w:type="character" w:customStyle="1" w:styleId="SubtitleChar">
    <w:name w:val="Subtitle Char"/>
    <w:basedOn w:val="DefaultParagraphFont"/>
    <w:link w:val="Subtitle"/>
    <w:uiPriority w:val="11"/>
    <w:rsid w:val="00B918B7"/>
    <w:rPr>
      <w:rFonts w:asciiTheme="majorHAnsi" w:eastAsiaTheme="minorHAnsi" w:hAnsiTheme="majorHAnsi"/>
      <w:color w:val="000000" w:themeColor="text1"/>
      <w:spacing w:val="40"/>
      <w:kern w:val="0"/>
      <w:szCs w:val="20"/>
      <w:lang w:eastAsia="en-GB"/>
      <w14:textOutline w14:w="9525" w14:cap="rnd" w14:cmpd="sng" w14:algn="ctr">
        <w14:noFill/>
        <w14:prstDash w14:val="solid"/>
        <w14:bevel/>
      </w14:textOutline>
      <w14:ligatures w14:val="none"/>
    </w:rPr>
  </w:style>
  <w:style w:type="character" w:styleId="Hyperlink">
    <w:name w:val="Hyperlink"/>
    <w:basedOn w:val="DefaultParagraphFont"/>
    <w:uiPriority w:val="99"/>
    <w:unhideWhenUsed/>
    <w:rsid w:val="00B918B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18B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602A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3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cumanian.com/" TargetMode="External"/><Relationship Id="rId13" Type="http://schemas.openxmlformats.org/officeDocument/2006/relationships/hyperlink" Target="http://www.tucumanian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ucumanian.com/" TargetMode="External"/><Relationship Id="rId12" Type="http://schemas.openxmlformats.org/officeDocument/2006/relationships/image" Target="media/image6.sv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5" Type="http://schemas.openxmlformats.org/officeDocument/2006/relationships/hyperlink" Target="http://www.linkedin.com/in/gastonugarte" TargetMode="External"/><Relationship Id="rId10" Type="http://schemas.openxmlformats.org/officeDocument/2006/relationships/image" Target="media/image4.sv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instagram.com/tucumani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GastonUgarte_resume</vt:lpstr>
    </vt:vector>
  </TitlesOfParts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GastonUgarte_resume</dc:title>
  <dc:subject/>
  <dc:creator>Microsoft Office User</dc:creator>
  <cp:keywords/>
  <cp:lastModifiedBy>Microsoft Office User</cp:lastModifiedBy>
  <cp:revision>2</cp:revision>
  <dcterms:created xsi:type="dcterms:W3CDTF">2026-07-09T19:07:00Z</dcterms:created>
  <dcterms:modified xsi:type="dcterms:W3CDTF">2026-07-09T19:07:00Z</dcterms:modified>
</cp:coreProperties>
</file>